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C7DAA" w14:textId="6C179C15" w:rsidR="007F0AA6" w:rsidRPr="0002725A" w:rsidRDefault="007F0AA6">
      <w:pPr>
        <w:pStyle w:val="Brdtekst"/>
        <w:spacing w:before="1"/>
        <w:rPr>
          <w:sz w:val="25"/>
        </w:rPr>
      </w:pPr>
    </w:p>
    <w:p w14:paraId="4F2C7DAB" w14:textId="77777777" w:rsidR="007F0AA6" w:rsidRDefault="002823FB">
      <w:pPr>
        <w:pStyle w:val="Brdtekst"/>
        <w:ind w:left="6062"/>
        <w:rPr>
          <w:sz w:val="20"/>
        </w:rPr>
      </w:pPr>
      <w:r>
        <w:rPr>
          <w:noProof/>
          <w:sz w:val="20"/>
          <w:szCs w:val="20"/>
          <w:lang w:val="da-DK" w:eastAsia="da-DK"/>
        </w:rPr>
        <w:drawing>
          <wp:inline distT="0" distB="0" distL="0" distR="0" wp14:anchorId="4F2C7EC8" wp14:editId="4F2C7EC9">
            <wp:extent cx="2544666" cy="3780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544666" cy="378047"/>
                    </a:xfrm>
                    <a:prstGeom prst="rect">
                      <a:avLst/>
                    </a:prstGeom>
                  </pic:spPr>
                </pic:pic>
              </a:graphicData>
            </a:graphic>
          </wp:inline>
        </w:drawing>
      </w:r>
    </w:p>
    <w:tbl>
      <w:tblPr>
        <w:tblW w:w="0" w:type="auto"/>
        <w:tblInd w:w="410" w:type="dxa"/>
        <w:tblLayout w:type="fixed"/>
        <w:tblCellMar>
          <w:left w:w="0" w:type="dxa"/>
          <w:right w:w="0" w:type="dxa"/>
        </w:tblCellMar>
        <w:tblLook w:val="01E0" w:firstRow="1" w:lastRow="1" w:firstColumn="1" w:lastColumn="1" w:noHBand="0" w:noVBand="0"/>
      </w:tblPr>
      <w:tblGrid>
        <w:gridCol w:w="2522"/>
        <w:gridCol w:w="2585"/>
        <w:gridCol w:w="1340"/>
        <w:gridCol w:w="3825"/>
      </w:tblGrid>
      <w:tr w:rsidR="007F0AA6" w14:paraId="4F2C7DAD" w14:textId="77777777">
        <w:trPr>
          <w:trHeight w:val="597"/>
        </w:trPr>
        <w:tc>
          <w:tcPr>
            <w:tcW w:w="10272" w:type="dxa"/>
            <w:gridSpan w:val="4"/>
          </w:tcPr>
          <w:p w14:paraId="4F2C7DAC" w14:textId="113C70F8" w:rsidR="007F0AA6" w:rsidRDefault="002823FB">
            <w:pPr>
              <w:pStyle w:val="TableParagraph"/>
              <w:spacing w:line="491" w:lineRule="exact"/>
              <w:ind w:left="69"/>
              <w:rPr>
                <w:rFonts w:ascii="Arial" w:hAnsi="Arial"/>
                <w:b/>
                <w:sz w:val="44"/>
              </w:rPr>
            </w:pPr>
            <w:bookmarkStart w:id="0" w:name="Ansøgningsskema"/>
            <w:bookmarkEnd w:id="0"/>
            <w:r>
              <w:rPr>
                <w:b/>
                <w:sz w:val="44"/>
                <w:szCs w:val="44"/>
                <w:lang w:val="en-GB" w:bidi="en-GB"/>
              </w:rPr>
              <w:t xml:space="preserve">Application </w:t>
            </w:r>
            <w:r w:rsidR="003A2AF2">
              <w:rPr>
                <w:b/>
                <w:sz w:val="44"/>
                <w:szCs w:val="44"/>
                <w:lang w:val="en-GB" w:bidi="en-GB"/>
              </w:rPr>
              <w:t>F</w:t>
            </w:r>
            <w:r>
              <w:rPr>
                <w:b/>
                <w:sz w:val="44"/>
                <w:szCs w:val="44"/>
                <w:lang w:val="en-GB" w:bidi="en-GB"/>
              </w:rPr>
              <w:t>orm</w:t>
            </w:r>
          </w:p>
        </w:tc>
      </w:tr>
      <w:tr w:rsidR="007F0AA6" w14:paraId="4F2C7DAF" w14:textId="77777777">
        <w:trPr>
          <w:trHeight w:val="812"/>
        </w:trPr>
        <w:tc>
          <w:tcPr>
            <w:tcW w:w="10272" w:type="dxa"/>
            <w:gridSpan w:val="4"/>
          </w:tcPr>
          <w:p w14:paraId="4F2C7DAE" w14:textId="2F2BD51B" w:rsidR="007F0AA6" w:rsidRDefault="002823FB">
            <w:pPr>
              <w:pStyle w:val="TableParagraph"/>
              <w:spacing w:before="101"/>
              <w:ind w:left="69" w:right="6950"/>
              <w:rPr>
                <w:rFonts w:ascii="Arial" w:hAnsi="Arial"/>
                <w:sz w:val="18"/>
              </w:rPr>
            </w:pPr>
            <w:r>
              <w:rPr>
                <w:sz w:val="18"/>
                <w:szCs w:val="18"/>
                <w:lang w:val="en-GB" w:bidi="en-GB"/>
              </w:rPr>
              <w:t xml:space="preserve">You can find an example of a completed form </w:t>
            </w:r>
            <w:r w:rsidR="00D61ADF">
              <w:rPr>
                <w:sz w:val="18"/>
                <w:szCs w:val="18"/>
                <w:lang w:val="en-GB" w:bidi="en-GB"/>
              </w:rPr>
              <w:t xml:space="preserve">(in Danish) </w:t>
            </w:r>
            <w:r>
              <w:rPr>
                <w:sz w:val="18"/>
                <w:szCs w:val="18"/>
                <w:lang w:val="en-GB" w:bidi="en-GB"/>
              </w:rPr>
              <w:t>on the website of the Danish Supervisory Board of Psychological Practice (Psykolognævnet)</w:t>
            </w:r>
          </w:p>
        </w:tc>
      </w:tr>
      <w:tr w:rsidR="007F0AA6" w14:paraId="4F2C7DB7" w14:textId="77777777">
        <w:trPr>
          <w:trHeight w:val="1266"/>
        </w:trPr>
        <w:tc>
          <w:tcPr>
            <w:tcW w:w="6447" w:type="dxa"/>
            <w:gridSpan w:val="3"/>
          </w:tcPr>
          <w:p w14:paraId="4F2C7DB0" w14:textId="77777777" w:rsidR="007F0AA6" w:rsidRDefault="007F0AA6">
            <w:pPr>
              <w:pStyle w:val="TableParagraph"/>
              <w:spacing w:before="9"/>
              <w:rPr>
                <w:sz w:val="24"/>
              </w:rPr>
            </w:pPr>
          </w:p>
          <w:p w14:paraId="4F2C7DB1" w14:textId="77777777" w:rsidR="007F0AA6" w:rsidRDefault="002823FB">
            <w:pPr>
              <w:pStyle w:val="TableParagraph"/>
              <w:ind w:left="69"/>
              <w:rPr>
                <w:b/>
                <w:sz w:val="24"/>
              </w:rPr>
            </w:pPr>
            <w:r>
              <w:rPr>
                <w:b/>
                <w:sz w:val="24"/>
                <w:szCs w:val="24"/>
                <w:lang w:val="en-GB" w:bidi="en-GB"/>
              </w:rPr>
              <w:t>1.  Name: ………………………………………….…………..….</w:t>
            </w:r>
          </w:p>
          <w:p w14:paraId="4F2C7DB2" w14:textId="77777777" w:rsidR="007F0AA6" w:rsidRDefault="007F0AA6">
            <w:pPr>
              <w:pStyle w:val="TableParagraph"/>
              <w:rPr>
                <w:sz w:val="24"/>
              </w:rPr>
            </w:pPr>
          </w:p>
          <w:p w14:paraId="4F2C7DB3" w14:textId="77777777" w:rsidR="007F0AA6" w:rsidRDefault="002823FB">
            <w:pPr>
              <w:pStyle w:val="TableParagraph"/>
              <w:ind w:left="69"/>
              <w:rPr>
                <w:b/>
                <w:sz w:val="24"/>
              </w:rPr>
            </w:pPr>
            <w:r>
              <w:rPr>
                <w:b/>
                <w:sz w:val="24"/>
                <w:szCs w:val="24"/>
                <w:lang w:val="en-GB" w:bidi="en-GB"/>
              </w:rPr>
              <w:t>…………………………………………………………………….</w:t>
            </w:r>
          </w:p>
        </w:tc>
        <w:tc>
          <w:tcPr>
            <w:tcW w:w="3825" w:type="dxa"/>
          </w:tcPr>
          <w:p w14:paraId="4F2C7DB4" w14:textId="77777777" w:rsidR="007F0AA6" w:rsidRDefault="007F0AA6">
            <w:pPr>
              <w:pStyle w:val="TableParagraph"/>
              <w:spacing w:before="9"/>
              <w:rPr>
                <w:sz w:val="24"/>
              </w:rPr>
            </w:pPr>
          </w:p>
          <w:p w14:paraId="4F2C7DB5" w14:textId="77777777" w:rsidR="007F0AA6" w:rsidRDefault="002823FB">
            <w:pPr>
              <w:pStyle w:val="TableParagraph"/>
              <w:spacing w:line="274" w:lineRule="exact"/>
              <w:ind w:left="73"/>
              <w:rPr>
                <w:b/>
                <w:sz w:val="24"/>
              </w:rPr>
            </w:pPr>
            <w:r>
              <w:rPr>
                <w:b/>
                <w:sz w:val="24"/>
                <w:szCs w:val="24"/>
                <w:lang w:val="en-GB" w:bidi="en-GB"/>
              </w:rPr>
              <w:t>2. CPR no.: ……..…………………</w:t>
            </w:r>
          </w:p>
          <w:p w14:paraId="4F2C7DB6" w14:textId="77777777" w:rsidR="007F0AA6" w:rsidRDefault="002823FB">
            <w:pPr>
              <w:pStyle w:val="TableParagraph"/>
              <w:ind w:left="73" w:right="71"/>
              <w:rPr>
                <w:sz w:val="20"/>
              </w:rPr>
            </w:pPr>
            <w:r>
              <w:rPr>
                <w:sz w:val="20"/>
                <w:szCs w:val="20"/>
                <w:lang w:val="en-GB" w:bidi="en-GB"/>
              </w:rPr>
              <w:t>If the applicant does not have a Danish CPR no., their date of birth should be entered here (dd-mm-yy).</w:t>
            </w:r>
          </w:p>
        </w:tc>
      </w:tr>
      <w:tr w:rsidR="007F0AA6" w14:paraId="4F2C7DBA" w14:textId="77777777">
        <w:trPr>
          <w:trHeight w:val="1647"/>
        </w:trPr>
        <w:tc>
          <w:tcPr>
            <w:tcW w:w="10272" w:type="dxa"/>
            <w:gridSpan w:val="4"/>
          </w:tcPr>
          <w:p w14:paraId="4F2C7DB8" w14:textId="77777777" w:rsidR="007F0AA6" w:rsidRDefault="002823FB">
            <w:pPr>
              <w:pStyle w:val="TableParagraph"/>
              <w:spacing w:before="143"/>
              <w:ind w:left="69"/>
              <w:rPr>
                <w:b/>
                <w:sz w:val="24"/>
              </w:rPr>
            </w:pPr>
            <w:r>
              <w:rPr>
                <w:b/>
                <w:sz w:val="24"/>
                <w:szCs w:val="24"/>
                <w:lang w:val="en-GB" w:bidi="en-GB"/>
              </w:rPr>
              <w:t>3. Address: ………………..……………………………………………………………………………......</w:t>
            </w:r>
          </w:p>
          <w:p w14:paraId="4F2C7DB9" w14:textId="77777777" w:rsidR="007F0AA6" w:rsidRDefault="002823FB">
            <w:pPr>
              <w:pStyle w:val="TableParagraph"/>
              <w:spacing w:before="6" w:line="510" w:lineRule="atLeast"/>
              <w:ind w:left="69" w:right="56" w:firstLine="1080"/>
              <w:rPr>
                <w:b/>
                <w:sz w:val="24"/>
              </w:rPr>
            </w:pPr>
            <w:r>
              <w:rPr>
                <w:b/>
                <w:sz w:val="24"/>
                <w:szCs w:val="24"/>
                <w:lang w:val="en-GB" w:bidi="en-GB"/>
              </w:rPr>
              <w:t>…………….……..…………………………………………………………………...……….... 4. E-mail address: ………………………...……… 5. Tel. no.: …..........................................................</w:t>
            </w:r>
          </w:p>
        </w:tc>
      </w:tr>
      <w:tr w:rsidR="007F0AA6" w14:paraId="4F2C7DBD" w14:textId="77777777">
        <w:trPr>
          <w:trHeight w:val="679"/>
        </w:trPr>
        <w:tc>
          <w:tcPr>
            <w:tcW w:w="5107" w:type="dxa"/>
            <w:gridSpan w:val="2"/>
          </w:tcPr>
          <w:p w14:paraId="4F2C7DBB" w14:textId="77777777" w:rsidR="007F0AA6" w:rsidRDefault="002823FB">
            <w:pPr>
              <w:pStyle w:val="TableParagraph"/>
              <w:spacing w:before="185"/>
              <w:ind w:left="69"/>
              <w:rPr>
                <w:b/>
                <w:sz w:val="24"/>
              </w:rPr>
            </w:pPr>
            <w:r>
              <w:rPr>
                <w:b/>
                <w:sz w:val="24"/>
                <w:szCs w:val="24"/>
                <w:lang w:val="en-GB" w:bidi="en-GB"/>
              </w:rPr>
              <w:t>6. Citizenship: ..….…….…….……………..</w:t>
            </w:r>
          </w:p>
        </w:tc>
        <w:tc>
          <w:tcPr>
            <w:tcW w:w="5165" w:type="dxa"/>
            <w:gridSpan w:val="2"/>
          </w:tcPr>
          <w:p w14:paraId="4F2C7DBC" w14:textId="77777777" w:rsidR="007F0AA6" w:rsidRDefault="002823FB">
            <w:pPr>
              <w:pStyle w:val="TableParagraph"/>
              <w:spacing w:before="185"/>
              <w:ind w:left="67"/>
              <w:rPr>
                <w:b/>
                <w:sz w:val="24"/>
              </w:rPr>
            </w:pPr>
            <w:r>
              <w:rPr>
                <w:b/>
                <w:sz w:val="24"/>
                <w:szCs w:val="24"/>
                <w:lang w:val="en-GB" w:bidi="en-GB"/>
              </w:rPr>
              <w:t>7. Education: ………………………………..…</w:t>
            </w:r>
          </w:p>
        </w:tc>
      </w:tr>
      <w:tr w:rsidR="007F0AA6" w14:paraId="4F2C7DC0" w14:textId="77777777">
        <w:trPr>
          <w:trHeight w:val="486"/>
        </w:trPr>
        <w:tc>
          <w:tcPr>
            <w:tcW w:w="5107" w:type="dxa"/>
            <w:gridSpan w:val="2"/>
          </w:tcPr>
          <w:p w14:paraId="4C2A3871" w14:textId="77777777" w:rsidR="004A1A5F" w:rsidRDefault="002823FB">
            <w:pPr>
              <w:pStyle w:val="TableParagraph"/>
              <w:spacing w:before="207" w:line="259" w:lineRule="exact"/>
              <w:ind w:left="69"/>
              <w:rPr>
                <w:b/>
                <w:sz w:val="24"/>
                <w:szCs w:val="24"/>
                <w:lang w:val="en-GB" w:bidi="en-GB"/>
              </w:rPr>
            </w:pPr>
            <w:r>
              <w:rPr>
                <w:b/>
                <w:sz w:val="24"/>
                <w:szCs w:val="24"/>
                <w:lang w:val="en-GB" w:bidi="en-GB"/>
              </w:rPr>
              <w:t xml:space="preserve">8. Educational institution: </w:t>
            </w:r>
          </w:p>
          <w:p w14:paraId="4F2C7DBE" w14:textId="0AC419C6" w:rsidR="007F0AA6" w:rsidRDefault="002823FB">
            <w:pPr>
              <w:pStyle w:val="TableParagraph"/>
              <w:spacing w:before="207" w:line="259" w:lineRule="exact"/>
              <w:ind w:left="69"/>
              <w:rPr>
                <w:b/>
                <w:sz w:val="24"/>
              </w:rPr>
            </w:pPr>
            <w:r>
              <w:rPr>
                <w:b/>
                <w:sz w:val="24"/>
                <w:szCs w:val="24"/>
                <w:lang w:val="en-GB" w:bidi="en-GB"/>
              </w:rPr>
              <w:t>………………………………</w:t>
            </w:r>
          </w:p>
        </w:tc>
        <w:tc>
          <w:tcPr>
            <w:tcW w:w="5165" w:type="dxa"/>
            <w:gridSpan w:val="2"/>
          </w:tcPr>
          <w:p w14:paraId="201D88CA" w14:textId="77777777" w:rsidR="004A1A5F" w:rsidRDefault="002823FB">
            <w:pPr>
              <w:pStyle w:val="TableParagraph"/>
              <w:spacing w:before="207" w:line="259" w:lineRule="exact"/>
              <w:ind w:left="74"/>
              <w:rPr>
                <w:b/>
                <w:sz w:val="24"/>
                <w:szCs w:val="24"/>
                <w:lang w:val="en-GB" w:bidi="en-GB"/>
              </w:rPr>
            </w:pPr>
            <w:r>
              <w:rPr>
                <w:b/>
                <w:sz w:val="24"/>
                <w:szCs w:val="24"/>
                <w:lang w:val="en-GB" w:bidi="en-GB"/>
              </w:rPr>
              <w:t xml:space="preserve">9. Year of graduation: </w:t>
            </w:r>
          </w:p>
          <w:p w14:paraId="4F2C7DBF" w14:textId="28156847" w:rsidR="007F0AA6" w:rsidRDefault="002823FB">
            <w:pPr>
              <w:pStyle w:val="TableParagraph"/>
              <w:spacing w:before="207" w:line="259" w:lineRule="exact"/>
              <w:ind w:left="74"/>
              <w:rPr>
                <w:b/>
                <w:sz w:val="24"/>
              </w:rPr>
            </w:pPr>
            <w:r>
              <w:rPr>
                <w:b/>
                <w:sz w:val="24"/>
                <w:szCs w:val="24"/>
                <w:lang w:val="en-GB" w:bidi="en-GB"/>
              </w:rPr>
              <w:t>…………………..……….…</w:t>
            </w:r>
          </w:p>
        </w:tc>
      </w:tr>
      <w:tr w:rsidR="007F0AA6" w14:paraId="4F2C7DC2" w14:textId="77777777">
        <w:trPr>
          <w:trHeight w:val="653"/>
        </w:trPr>
        <w:tc>
          <w:tcPr>
            <w:tcW w:w="10272" w:type="dxa"/>
            <w:gridSpan w:val="4"/>
          </w:tcPr>
          <w:p w14:paraId="4F2C7DC1" w14:textId="77777777" w:rsidR="007F0AA6" w:rsidRDefault="002823FB">
            <w:pPr>
              <w:pStyle w:val="TableParagraph"/>
              <w:ind w:left="321" w:right="1211"/>
              <w:rPr>
                <w:sz w:val="20"/>
              </w:rPr>
            </w:pPr>
            <w:r>
              <w:rPr>
                <w:b/>
                <w:sz w:val="20"/>
                <w:szCs w:val="20"/>
                <w:lang w:val="en-GB" w:bidi="en-GB"/>
              </w:rPr>
              <w:t xml:space="preserve">Note: </w:t>
            </w:r>
            <w:r>
              <w:rPr>
                <w:sz w:val="20"/>
                <w:szCs w:val="20"/>
                <w:lang w:val="en-GB" w:bidi="en-GB"/>
              </w:rPr>
              <w:t>Remember to attach a copy of your degree. Graduates from Aalborg University must also include the first page of their transcript of records, which states the date of completion of their master’s degree.</w:t>
            </w:r>
          </w:p>
        </w:tc>
      </w:tr>
      <w:tr w:rsidR="007F0AA6" w14:paraId="4F2C7DC6" w14:textId="77777777">
        <w:trPr>
          <w:trHeight w:val="1198"/>
        </w:trPr>
        <w:tc>
          <w:tcPr>
            <w:tcW w:w="10272" w:type="dxa"/>
            <w:gridSpan w:val="4"/>
          </w:tcPr>
          <w:p w14:paraId="584E3CCA" w14:textId="77777777" w:rsidR="004A1A5F" w:rsidRDefault="002823FB">
            <w:pPr>
              <w:pStyle w:val="TableParagraph"/>
              <w:spacing w:before="189"/>
              <w:ind w:left="69"/>
              <w:rPr>
                <w:b/>
                <w:sz w:val="24"/>
                <w:szCs w:val="24"/>
                <w:lang w:val="en-GB" w:bidi="en-GB"/>
              </w:rPr>
            </w:pPr>
            <w:r>
              <w:rPr>
                <w:b/>
                <w:sz w:val="24"/>
                <w:szCs w:val="24"/>
                <w:lang w:val="en-GB" w:bidi="en-GB"/>
              </w:rPr>
              <w:t xml:space="preserve">10. Current place of employment: </w:t>
            </w:r>
          </w:p>
          <w:p w14:paraId="4F2C7DC3" w14:textId="4C7EF8C9" w:rsidR="007F0AA6" w:rsidRDefault="002823FB">
            <w:pPr>
              <w:pStyle w:val="TableParagraph"/>
              <w:spacing w:before="189"/>
              <w:ind w:left="69"/>
              <w:rPr>
                <w:b/>
                <w:sz w:val="24"/>
              </w:rPr>
            </w:pPr>
            <w:r>
              <w:rPr>
                <w:b/>
                <w:sz w:val="24"/>
                <w:szCs w:val="24"/>
                <w:lang w:val="en-GB" w:bidi="en-GB"/>
              </w:rPr>
              <w:t>……………………………………………………………………………</w:t>
            </w:r>
          </w:p>
          <w:p w14:paraId="4F2C7DC4" w14:textId="77777777" w:rsidR="007F0AA6" w:rsidRDefault="007F0AA6">
            <w:pPr>
              <w:pStyle w:val="TableParagraph"/>
              <w:spacing w:before="9"/>
              <w:rPr>
                <w:sz w:val="23"/>
              </w:rPr>
            </w:pPr>
          </w:p>
          <w:p w14:paraId="4F2C7DC5" w14:textId="54B596A5" w:rsidR="007F0AA6" w:rsidRDefault="00A6142A" w:rsidP="002379FE">
            <w:pPr>
              <w:pStyle w:val="TableParagraph"/>
              <w:rPr>
                <w:b/>
                <w:sz w:val="24"/>
              </w:rPr>
            </w:pPr>
            <w:r>
              <w:rPr>
                <w:b/>
                <w:sz w:val="24"/>
                <w:szCs w:val="24"/>
                <w:lang w:val="en-GB" w:bidi="en-GB"/>
              </w:rPr>
              <w:t xml:space="preserve"> </w:t>
            </w:r>
            <w:r w:rsidR="002823FB">
              <w:rPr>
                <w:b/>
                <w:sz w:val="24"/>
                <w:szCs w:val="24"/>
                <w:lang w:val="en-GB" w:bidi="en-GB"/>
              </w:rPr>
              <w:t>……………………………………………………………………………</w:t>
            </w:r>
          </w:p>
        </w:tc>
      </w:tr>
      <w:tr w:rsidR="007F0AA6" w14:paraId="4F2C7DC8" w14:textId="77777777">
        <w:trPr>
          <w:trHeight w:val="639"/>
        </w:trPr>
        <w:tc>
          <w:tcPr>
            <w:tcW w:w="10272" w:type="dxa"/>
            <w:gridSpan w:val="4"/>
          </w:tcPr>
          <w:p w14:paraId="4F2C7DC7" w14:textId="77777777" w:rsidR="007F0AA6" w:rsidRDefault="002823FB">
            <w:pPr>
              <w:pStyle w:val="TableParagraph"/>
              <w:spacing w:before="173"/>
              <w:ind w:left="69"/>
              <w:rPr>
                <w:b/>
                <w:sz w:val="24"/>
              </w:rPr>
            </w:pPr>
            <w:r>
              <w:rPr>
                <w:b/>
                <w:sz w:val="24"/>
                <w:szCs w:val="24"/>
                <w:lang w:val="en-GB" w:bidi="en-GB"/>
              </w:rPr>
              <w:t>11. Date fee was paid (DKK 1650): ………………………………………………………</w:t>
            </w:r>
          </w:p>
        </w:tc>
      </w:tr>
      <w:tr w:rsidR="007F0AA6" w14:paraId="4F2C7DCC" w14:textId="77777777">
        <w:trPr>
          <w:trHeight w:val="1103"/>
        </w:trPr>
        <w:tc>
          <w:tcPr>
            <w:tcW w:w="6447" w:type="dxa"/>
            <w:gridSpan w:val="3"/>
          </w:tcPr>
          <w:p w14:paraId="4F2C7DC9" w14:textId="77777777" w:rsidR="007F0AA6" w:rsidRDefault="002823FB">
            <w:pPr>
              <w:pStyle w:val="TableParagraph"/>
              <w:spacing w:before="182" w:line="237" w:lineRule="auto"/>
              <w:ind w:left="489" w:right="984" w:hanging="420"/>
              <w:rPr>
                <w:sz w:val="20"/>
              </w:rPr>
            </w:pPr>
            <w:r>
              <w:rPr>
                <w:b/>
                <w:sz w:val="24"/>
                <w:szCs w:val="24"/>
                <w:lang w:val="en-GB" w:bidi="en-GB"/>
              </w:rPr>
              <w:t xml:space="preserve">12. Are you applying for authorisation on the basis of authorisation/approval obtained in another country? </w:t>
            </w:r>
            <w:r>
              <w:rPr>
                <w:sz w:val="20"/>
                <w:szCs w:val="20"/>
                <w:lang w:val="en-GB" w:bidi="en-GB"/>
              </w:rPr>
              <w:t>If Yes, please include the relevant documentation.</w:t>
            </w:r>
          </w:p>
        </w:tc>
        <w:tc>
          <w:tcPr>
            <w:tcW w:w="3825" w:type="dxa"/>
          </w:tcPr>
          <w:p w14:paraId="4F2C7DCA" w14:textId="77777777" w:rsidR="007F0AA6" w:rsidRDefault="007F0AA6">
            <w:pPr>
              <w:pStyle w:val="TableParagraph"/>
              <w:rPr>
                <w:sz w:val="24"/>
              </w:rPr>
            </w:pPr>
          </w:p>
          <w:p w14:paraId="4F2C7DCB" w14:textId="77777777" w:rsidR="007F0AA6" w:rsidRDefault="002823FB">
            <w:pPr>
              <w:pStyle w:val="TableParagraph"/>
              <w:tabs>
                <w:tab w:val="left" w:pos="935"/>
              </w:tabs>
              <w:spacing w:before="172"/>
              <w:ind w:right="967"/>
              <w:jc w:val="right"/>
              <w:rPr>
                <w:rFonts w:ascii="Webdings" w:hAnsi="Webdings"/>
                <w:b/>
              </w:rPr>
            </w:pPr>
            <w:bookmarkStart w:id="1" w:name="_Nej_(______Ja_("/>
            <w:bookmarkEnd w:id="1"/>
            <w:r>
              <w:rPr>
                <w:b/>
                <w:lang w:val="en-GB" w:bidi="en-GB"/>
              </w:rPr>
              <w:t xml:space="preserve">No </w:t>
            </w:r>
            <w:r>
              <w:rPr>
                <w:b/>
                <w:lang w:val="en-GB" w:bidi="en-GB"/>
              </w:rPr>
              <w:t></w:t>
            </w:r>
            <w:r>
              <w:rPr>
                <w:b/>
                <w:lang w:val="en-GB" w:bidi="en-GB"/>
              </w:rPr>
              <w:tab/>
              <w:t xml:space="preserve">Yes </w:t>
            </w:r>
            <w:r>
              <w:rPr>
                <w:b/>
                <w:lang w:val="en-GB" w:bidi="en-GB"/>
              </w:rPr>
              <w:t></w:t>
            </w:r>
          </w:p>
        </w:tc>
      </w:tr>
      <w:tr w:rsidR="007F0AA6" w14:paraId="4F2C7DD0" w14:textId="77777777">
        <w:trPr>
          <w:trHeight w:val="1312"/>
        </w:trPr>
        <w:tc>
          <w:tcPr>
            <w:tcW w:w="10272" w:type="dxa"/>
            <w:gridSpan w:val="4"/>
          </w:tcPr>
          <w:p w14:paraId="4F2C7DCD" w14:textId="77777777" w:rsidR="007F0AA6" w:rsidRDefault="002823FB">
            <w:pPr>
              <w:pStyle w:val="TableParagraph"/>
              <w:tabs>
                <w:tab w:val="left" w:pos="7946"/>
                <w:tab w:val="left" w:pos="8848"/>
              </w:tabs>
              <w:spacing w:before="135"/>
              <w:ind w:left="69"/>
              <w:rPr>
                <w:rFonts w:ascii="Webdings" w:hAnsi="Webdings"/>
                <w:b/>
              </w:rPr>
            </w:pPr>
            <w:r>
              <w:rPr>
                <w:b/>
                <w:sz w:val="24"/>
                <w:szCs w:val="24"/>
                <w:lang w:val="en-GB" w:bidi="en-GB"/>
              </w:rPr>
              <w:t>13. Are you applying for authorisation on the basis of a foreign degree</w:t>
            </w:r>
            <w:r>
              <w:rPr>
                <w:b/>
                <w:sz w:val="24"/>
                <w:szCs w:val="24"/>
                <w:lang w:val="en-GB" w:bidi="en-GB"/>
              </w:rPr>
              <w:tab/>
            </w:r>
            <w:r>
              <w:rPr>
                <w:b/>
                <w:spacing w:val="-3"/>
                <w:lang w:val="en-GB" w:bidi="en-GB"/>
              </w:rPr>
              <w:t xml:space="preserve">No </w:t>
            </w:r>
            <w:r>
              <w:rPr>
                <w:b/>
                <w:spacing w:val="-3"/>
                <w:lang w:val="en-GB" w:bidi="en-GB"/>
              </w:rPr>
              <w:t></w:t>
            </w:r>
            <w:r>
              <w:rPr>
                <w:b/>
                <w:spacing w:val="-3"/>
                <w:lang w:val="en-GB" w:bidi="en-GB"/>
              </w:rPr>
              <w:tab/>
              <w:t xml:space="preserve">Yes </w:t>
            </w:r>
            <w:r>
              <w:rPr>
                <w:b/>
                <w:spacing w:val="-3"/>
                <w:lang w:val="en-GB" w:bidi="en-GB"/>
              </w:rPr>
              <w:t></w:t>
            </w:r>
          </w:p>
          <w:p w14:paraId="4F2C7DCE" w14:textId="77777777" w:rsidR="007F0AA6" w:rsidRDefault="002823FB">
            <w:pPr>
              <w:pStyle w:val="TableParagraph"/>
              <w:spacing w:line="274" w:lineRule="exact"/>
              <w:ind w:left="436"/>
              <w:rPr>
                <w:b/>
                <w:sz w:val="24"/>
              </w:rPr>
            </w:pPr>
            <w:r>
              <w:rPr>
                <w:b/>
                <w:sz w:val="24"/>
                <w:szCs w:val="24"/>
                <w:lang w:val="en-GB" w:bidi="en-GB"/>
              </w:rPr>
              <w:t>which has been recognised by the Danish Supervisory Board of Psychological Practice?</w:t>
            </w:r>
          </w:p>
          <w:p w14:paraId="4F2C7DCF" w14:textId="77777777" w:rsidR="007F0AA6" w:rsidRDefault="002823FB">
            <w:pPr>
              <w:pStyle w:val="TableParagraph"/>
              <w:spacing w:line="228" w:lineRule="exact"/>
              <w:ind w:left="436"/>
              <w:rPr>
                <w:sz w:val="20"/>
              </w:rPr>
            </w:pPr>
            <w:r>
              <w:rPr>
                <w:sz w:val="20"/>
                <w:szCs w:val="20"/>
                <w:lang w:val="en-GB" w:bidi="en-GB"/>
              </w:rPr>
              <w:t>If Yes, please include a copy of the Danish Supervisory Board of Psychological Practice’s decision on recognition.</w:t>
            </w:r>
          </w:p>
        </w:tc>
      </w:tr>
      <w:tr w:rsidR="007F0AA6" w14:paraId="4F2C7DD6" w14:textId="77777777">
        <w:trPr>
          <w:trHeight w:val="1220"/>
        </w:trPr>
        <w:tc>
          <w:tcPr>
            <w:tcW w:w="6447" w:type="dxa"/>
            <w:gridSpan w:val="3"/>
          </w:tcPr>
          <w:p w14:paraId="4F2C7DD1" w14:textId="77777777" w:rsidR="007F0AA6" w:rsidRDefault="007F0AA6">
            <w:pPr>
              <w:pStyle w:val="TableParagraph"/>
              <w:spacing w:before="9"/>
              <w:rPr>
                <w:sz w:val="33"/>
              </w:rPr>
            </w:pPr>
          </w:p>
          <w:p w14:paraId="4F2C7DD2" w14:textId="77777777" w:rsidR="007F0AA6" w:rsidRDefault="002823FB">
            <w:pPr>
              <w:pStyle w:val="TableParagraph"/>
              <w:spacing w:before="1" w:line="270" w:lineRule="atLeast"/>
              <w:ind w:left="496" w:right="624" w:hanging="428"/>
              <w:rPr>
                <w:b/>
                <w:sz w:val="24"/>
              </w:rPr>
            </w:pPr>
            <w:r>
              <w:rPr>
                <w:b/>
                <w:lang w:val="en-GB" w:bidi="en-GB"/>
              </w:rPr>
              <w:t xml:space="preserve">14. </w:t>
            </w:r>
            <w:r>
              <w:rPr>
                <w:b/>
                <w:sz w:val="24"/>
                <w:szCs w:val="24"/>
                <w:lang w:val="en-GB" w:bidi="en-GB"/>
              </w:rPr>
              <w:t>Are there any circumstances that the Danish Supervisory Board of Psychological Practice should be aware of (cf. the Danish Consolidation Act on Psychologists, etc., Section 2(4), other side of the application form)?</w:t>
            </w:r>
          </w:p>
        </w:tc>
        <w:tc>
          <w:tcPr>
            <w:tcW w:w="3825" w:type="dxa"/>
          </w:tcPr>
          <w:p w14:paraId="4F2C7DD3" w14:textId="77777777" w:rsidR="007F0AA6" w:rsidRDefault="007F0AA6">
            <w:pPr>
              <w:pStyle w:val="TableParagraph"/>
              <w:rPr>
                <w:sz w:val="24"/>
              </w:rPr>
            </w:pPr>
          </w:p>
          <w:p w14:paraId="4F2C7DD4" w14:textId="77777777" w:rsidR="007F0AA6" w:rsidRDefault="007F0AA6">
            <w:pPr>
              <w:pStyle w:val="TableParagraph"/>
              <w:spacing w:before="3"/>
            </w:pPr>
          </w:p>
          <w:p w14:paraId="4F2C7DD5" w14:textId="77777777" w:rsidR="007F0AA6" w:rsidRDefault="002823FB">
            <w:pPr>
              <w:pStyle w:val="TableParagraph"/>
              <w:tabs>
                <w:tab w:val="left" w:pos="902"/>
              </w:tabs>
              <w:spacing w:before="1"/>
              <w:ind w:right="905"/>
              <w:jc w:val="right"/>
              <w:rPr>
                <w:rFonts w:ascii="Webdings" w:hAnsi="Webdings"/>
                <w:b/>
              </w:rPr>
            </w:pPr>
            <w:r>
              <w:rPr>
                <w:b/>
                <w:spacing w:val="-3"/>
                <w:lang w:val="en-GB" w:bidi="en-GB"/>
              </w:rPr>
              <w:t xml:space="preserve">No </w:t>
            </w:r>
            <w:r>
              <w:rPr>
                <w:b/>
                <w:spacing w:val="-3"/>
                <w:lang w:val="en-GB" w:bidi="en-GB"/>
              </w:rPr>
              <w:t></w:t>
            </w:r>
            <w:r>
              <w:rPr>
                <w:b/>
                <w:spacing w:val="-3"/>
                <w:lang w:val="en-GB" w:bidi="en-GB"/>
              </w:rPr>
              <w:tab/>
              <w:t xml:space="preserve">Yes </w:t>
            </w:r>
            <w:r>
              <w:rPr>
                <w:b/>
                <w:spacing w:val="-3"/>
                <w:lang w:val="en-GB" w:bidi="en-GB"/>
              </w:rPr>
              <w:t></w:t>
            </w:r>
          </w:p>
        </w:tc>
      </w:tr>
      <w:tr w:rsidR="007F0AA6" w14:paraId="4F2C7DD8" w14:textId="77777777">
        <w:trPr>
          <w:trHeight w:val="480"/>
        </w:trPr>
        <w:tc>
          <w:tcPr>
            <w:tcW w:w="10272" w:type="dxa"/>
            <w:gridSpan w:val="4"/>
            <w:tcBorders>
              <w:bottom w:val="single" w:sz="6" w:space="0" w:color="000000"/>
            </w:tcBorders>
          </w:tcPr>
          <w:p w14:paraId="4F2C7DD7" w14:textId="77777777" w:rsidR="007F0AA6" w:rsidRDefault="002823FB">
            <w:pPr>
              <w:pStyle w:val="TableParagraph"/>
              <w:spacing w:line="224" w:lineRule="exact"/>
              <w:ind w:left="455"/>
              <w:rPr>
                <w:sz w:val="20"/>
              </w:rPr>
            </w:pPr>
            <w:r>
              <w:rPr>
                <w:sz w:val="20"/>
                <w:szCs w:val="20"/>
                <w:lang w:val="en-GB" w:bidi="en-GB"/>
              </w:rPr>
              <w:t>If Yes, please include a comment on those circumstances with this application</w:t>
            </w:r>
          </w:p>
        </w:tc>
      </w:tr>
      <w:tr w:rsidR="007F0AA6" w14:paraId="4F2C7DDB" w14:textId="77777777">
        <w:trPr>
          <w:trHeight w:val="1407"/>
        </w:trPr>
        <w:tc>
          <w:tcPr>
            <w:tcW w:w="10272" w:type="dxa"/>
            <w:gridSpan w:val="4"/>
            <w:tcBorders>
              <w:top w:val="single" w:sz="6" w:space="0" w:color="000000"/>
            </w:tcBorders>
          </w:tcPr>
          <w:p w14:paraId="4F2C7DD9" w14:textId="77777777" w:rsidR="007F0AA6" w:rsidRDefault="007F0AA6" w:rsidP="00D9298F">
            <w:pPr>
              <w:pStyle w:val="TableParagraph"/>
              <w:rPr>
                <w:sz w:val="21"/>
              </w:rPr>
            </w:pPr>
          </w:p>
          <w:p w14:paraId="4F2C7DDA" w14:textId="0337D1B8" w:rsidR="007F0AA6" w:rsidRDefault="002823FB" w:rsidP="00D9298F">
            <w:pPr>
              <w:pStyle w:val="TableParagraph"/>
              <w:ind w:left="69" w:right="1376"/>
              <w:rPr>
                <w:b/>
                <w:sz w:val="24"/>
              </w:rPr>
            </w:pPr>
            <w:r>
              <w:rPr>
                <w:b/>
                <w:sz w:val="24"/>
                <w:szCs w:val="24"/>
                <w:lang w:val="en-GB" w:bidi="en-GB"/>
              </w:rPr>
              <w:t xml:space="preserve">The attached documentation for the practical training programme must be included </w:t>
            </w:r>
            <w:r w:rsidR="00D9298F">
              <w:rPr>
                <w:b/>
                <w:sz w:val="24"/>
                <w:szCs w:val="24"/>
                <w:lang w:val="en-GB" w:bidi="en-GB"/>
              </w:rPr>
              <w:t>i</w:t>
            </w:r>
            <w:r>
              <w:rPr>
                <w:b/>
                <w:sz w:val="24"/>
                <w:szCs w:val="24"/>
                <w:lang w:val="en-GB" w:bidi="en-GB"/>
              </w:rPr>
              <w:t>n the list of annexes. See the checklist to ensure you have submitted all the relevant documentation.</w:t>
            </w:r>
          </w:p>
        </w:tc>
      </w:tr>
      <w:tr w:rsidR="007F0AA6" w14:paraId="4F2C7DE1" w14:textId="77777777">
        <w:trPr>
          <w:trHeight w:val="744"/>
        </w:trPr>
        <w:tc>
          <w:tcPr>
            <w:tcW w:w="2522" w:type="dxa"/>
            <w:tcBorders>
              <w:bottom w:val="single" w:sz="4" w:space="0" w:color="000000"/>
            </w:tcBorders>
          </w:tcPr>
          <w:p w14:paraId="4F2C7DDC" w14:textId="77777777" w:rsidR="007F0AA6" w:rsidRDefault="007F0AA6" w:rsidP="00D9298F">
            <w:pPr>
              <w:pStyle w:val="TableParagraph"/>
              <w:spacing w:before="10"/>
              <w:rPr>
                <w:sz w:val="27"/>
              </w:rPr>
            </w:pPr>
          </w:p>
          <w:p w14:paraId="4F2C7DDD" w14:textId="77777777" w:rsidR="007F0AA6" w:rsidRDefault="002823FB" w:rsidP="00D9298F">
            <w:pPr>
              <w:pStyle w:val="TableParagraph"/>
              <w:spacing w:before="1"/>
              <w:ind w:left="129"/>
              <w:rPr>
                <w:b/>
                <w:sz w:val="24"/>
              </w:rPr>
            </w:pPr>
            <w:r>
              <w:rPr>
                <w:b/>
                <w:sz w:val="24"/>
                <w:szCs w:val="24"/>
                <w:lang w:val="en-GB" w:bidi="en-GB"/>
              </w:rPr>
              <w:t>Date:</w:t>
            </w:r>
          </w:p>
        </w:tc>
        <w:tc>
          <w:tcPr>
            <w:tcW w:w="3925" w:type="dxa"/>
            <w:gridSpan w:val="2"/>
            <w:tcBorders>
              <w:bottom w:val="single" w:sz="4" w:space="0" w:color="000000"/>
            </w:tcBorders>
          </w:tcPr>
          <w:p w14:paraId="4F2C7DDE" w14:textId="77777777" w:rsidR="007F0AA6" w:rsidRDefault="007F0AA6">
            <w:pPr>
              <w:pStyle w:val="TableParagraph"/>
              <w:spacing w:before="10"/>
              <w:rPr>
                <w:sz w:val="27"/>
              </w:rPr>
            </w:pPr>
          </w:p>
          <w:p w14:paraId="4F2C7DDF" w14:textId="77777777" w:rsidR="007F0AA6" w:rsidRDefault="002823FB">
            <w:pPr>
              <w:pStyle w:val="TableParagraph"/>
              <w:spacing w:before="1"/>
              <w:ind w:left="1819"/>
              <w:rPr>
                <w:b/>
                <w:sz w:val="24"/>
              </w:rPr>
            </w:pPr>
            <w:r>
              <w:rPr>
                <w:b/>
                <w:sz w:val="24"/>
                <w:szCs w:val="24"/>
                <w:lang w:val="en-GB" w:bidi="en-GB"/>
              </w:rPr>
              <w:t>Signature:</w:t>
            </w:r>
          </w:p>
        </w:tc>
        <w:tc>
          <w:tcPr>
            <w:tcW w:w="3825" w:type="dxa"/>
            <w:tcBorders>
              <w:bottom w:val="single" w:sz="4" w:space="0" w:color="000000"/>
            </w:tcBorders>
          </w:tcPr>
          <w:p w14:paraId="4F2C7DE0" w14:textId="77777777" w:rsidR="007F0AA6" w:rsidRDefault="007F0AA6">
            <w:pPr>
              <w:pStyle w:val="TableParagraph"/>
            </w:pPr>
          </w:p>
        </w:tc>
      </w:tr>
    </w:tbl>
    <w:p w14:paraId="4F2C7DE2" w14:textId="77777777" w:rsidR="007F0AA6" w:rsidRDefault="007F0AA6">
      <w:pPr>
        <w:sectPr w:rsidR="007F0AA6">
          <w:headerReference w:type="default" r:id="rId9"/>
          <w:footerReference w:type="default" r:id="rId10"/>
          <w:type w:val="continuous"/>
          <w:pgSz w:w="11910" w:h="16840"/>
          <w:pgMar w:top="560" w:right="460" w:bottom="400" w:left="660" w:header="375" w:footer="202" w:gutter="0"/>
          <w:pgNumType w:start="1"/>
          <w:cols w:space="720"/>
        </w:sectPr>
      </w:pPr>
    </w:p>
    <w:p w14:paraId="4F2C7DE3" w14:textId="77777777" w:rsidR="007F0AA6" w:rsidRDefault="007F0AA6">
      <w:pPr>
        <w:pStyle w:val="Brdtekst"/>
        <w:spacing w:before="2"/>
        <w:rPr>
          <w:sz w:val="14"/>
        </w:rPr>
      </w:pPr>
    </w:p>
    <w:p w14:paraId="4F2C7DE4" w14:textId="77777777" w:rsidR="007F0AA6" w:rsidRDefault="002823FB">
      <w:pPr>
        <w:pStyle w:val="Overskrift2"/>
        <w:spacing w:before="91"/>
        <w:ind w:left="1078"/>
      </w:pPr>
      <w:r>
        <w:rPr>
          <w:lang w:val="en-GB" w:bidi="en-GB"/>
        </w:rPr>
        <w:t>Section 2 of the Danish Act on Psychologists, etc.</w:t>
      </w:r>
    </w:p>
    <w:p w14:paraId="4F2C7DE5" w14:textId="77777777" w:rsidR="007F0AA6" w:rsidRDefault="002823FB">
      <w:pPr>
        <w:spacing w:before="252"/>
        <w:ind w:left="1082" w:right="1280"/>
        <w:jc w:val="center"/>
        <w:rPr>
          <w:rFonts w:ascii="Arial" w:hAnsi="Arial"/>
          <w:b/>
          <w:sz w:val="30"/>
        </w:rPr>
      </w:pPr>
      <w:r>
        <w:rPr>
          <w:b/>
          <w:sz w:val="30"/>
          <w:szCs w:val="30"/>
          <w:lang w:val="en-GB" w:bidi="en-GB"/>
        </w:rPr>
        <w:t>cf. Consolidated Act no. 52 of 24 January 2018</w:t>
      </w:r>
    </w:p>
    <w:p w14:paraId="4F2C7DE6" w14:textId="77777777" w:rsidR="007F0AA6" w:rsidRDefault="007F0AA6">
      <w:pPr>
        <w:pStyle w:val="Brdtekst"/>
        <w:rPr>
          <w:rFonts w:ascii="Arial"/>
          <w:b/>
          <w:sz w:val="20"/>
        </w:rPr>
      </w:pPr>
    </w:p>
    <w:p w14:paraId="4F2C7DE7" w14:textId="77777777" w:rsidR="007F0AA6" w:rsidRDefault="007F0AA6">
      <w:pPr>
        <w:pStyle w:val="Brdtekst"/>
        <w:spacing w:before="10"/>
        <w:rPr>
          <w:rFonts w:ascii="Arial"/>
          <w:b/>
          <w:sz w:val="15"/>
        </w:rPr>
      </w:pPr>
    </w:p>
    <w:p w14:paraId="4F2C7DE8" w14:textId="77777777" w:rsidR="007F0AA6" w:rsidRDefault="007F0AA6">
      <w:pPr>
        <w:rPr>
          <w:rFonts w:ascii="Arial"/>
          <w:sz w:val="15"/>
        </w:rPr>
        <w:sectPr w:rsidR="007F0AA6">
          <w:pgSz w:w="11910" w:h="16840"/>
          <w:pgMar w:top="580" w:right="460" w:bottom="400" w:left="660" w:header="375" w:footer="202" w:gutter="0"/>
          <w:cols w:space="720"/>
        </w:sectPr>
      </w:pPr>
    </w:p>
    <w:p w14:paraId="4F2C7DE9" w14:textId="77777777" w:rsidR="007F0AA6" w:rsidRDefault="002823FB">
      <w:pPr>
        <w:pStyle w:val="Brdtekst"/>
        <w:spacing w:before="92"/>
        <w:ind w:left="472" w:firstLine="141"/>
      </w:pPr>
      <w:r>
        <w:rPr>
          <w:b/>
          <w:lang w:val="en-GB" w:bidi="en-GB"/>
        </w:rPr>
        <w:lastRenderedPageBreak/>
        <w:t xml:space="preserve">Section 2. </w:t>
      </w:r>
      <w:r>
        <w:rPr>
          <w:lang w:val="en-GB" w:bidi="en-GB"/>
        </w:rPr>
        <w:t>The right to be granted authorisation as a psychologist applies to any person who in Denmark</w:t>
      </w:r>
    </w:p>
    <w:p w14:paraId="4F2C7DEA" w14:textId="760732FB" w:rsidR="007F0AA6" w:rsidRDefault="002823FB">
      <w:pPr>
        <w:pStyle w:val="Listeafsnit"/>
        <w:numPr>
          <w:ilvl w:val="0"/>
          <w:numId w:val="2"/>
        </w:numPr>
        <w:tabs>
          <w:tab w:val="left" w:pos="833"/>
        </w:tabs>
        <w:spacing w:before="120"/>
        <w:ind w:right="40" w:hanging="341"/>
        <w:jc w:val="both"/>
        <w:rPr>
          <w:rFonts w:ascii="Times New Roman" w:hAnsi="Times New Roman"/>
        </w:rPr>
      </w:pPr>
      <w:r>
        <w:rPr>
          <w:lang w:val="en-GB" w:bidi="en-GB"/>
        </w:rPr>
        <w:t xml:space="preserve">has obtained a master’s degree in psychology, a master’s degree in </w:t>
      </w:r>
      <w:r w:rsidR="00BD3EA8">
        <w:rPr>
          <w:lang w:val="en-GB" w:bidi="en-GB"/>
        </w:rPr>
        <w:t xml:space="preserve">educational </w:t>
      </w:r>
      <w:r>
        <w:rPr>
          <w:lang w:val="en-GB" w:bidi="en-GB"/>
        </w:rPr>
        <w:t>psychology or any similar degree and</w:t>
      </w:r>
    </w:p>
    <w:p w14:paraId="4F2C7DEB" w14:textId="77777777" w:rsidR="007F0AA6" w:rsidRDefault="002823FB">
      <w:pPr>
        <w:pStyle w:val="Listeafsnit"/>
        <w:numPr>
          <w:ilvl w:val="0"/>
          <w:numId w:val="2"/>
        </w:numPr>
        <w:tabs>
          <w:tab w:val="left" w:pos="845"/>
        </w:tabs>
        <w:spacing w:before="119"/>
        <w:ind w:right="38" w:hanging="341"/>
        <w:jc w:val="both"/>
        <w:rPr>
          <w:rFonts w:ascii="Times New Roman" w:hAnsi="Times New Roman"/>
        </w:rPr>
      </w:pPr>
      <w:r>
        <w:rPr>
          <w:lang w:val="en-GB" w:bidi="en-GB"/>
        </w:rPr>
        <w:t>has completed a supplementary practical training programme of two years as specified by the Danish Supervisory Board of Psychological Practice; cf. section 17 hereof.</w:t>
      </w:r>
    </w:p>
    <w:p w14:paraId="4F2C7DEC" w14:textId="77777777" w:rsidR="007F0AA6" w:rsidRDefault="002823FB">
      <w:pPr>
        <w:pStyle w:val="Brdtekst"/>
        <w:spacing w:before="79"/>
        <w:ind w:left="473" w:firstLine="119"/>
      </w:pPr>
      <w:r>
        <w:rPr>
          <w:i/>
          <w:lang w:val="en-GB" w:bidi="en-GB"/>
        </w:rPr>
        <w:t xml:space="preserve">ss. 2. </w:t>
      </w:r>
      <w:r>
        <w:rPr>
          <w:lang w:val="en-GB" w:bidi="en-GB"/>
        </w:rPr>
        <w:t>The right to be granted authorisation as a psychologist also applies to anyone who in a foreign country has</w:t>
      </w:r>
    </w:p>
    <w:p w14:paraId="4F2C7DED" w14:textId="77777777" w:rsidR="007F0AA6" w:rsidRDefault="002823FB">
      <w:pPr>
        <w:pStyle w:val="Brdtekst"/>
        <w:spacing w:before="91"/>
        <w:ind w:left="472" w:right="183"/>
      </w:pPr>
      <w:r>
        <w:rPr>
          <w:lang w:val="en-GB" w:bidi="en-GB"/>
        </w:rPr>
        <w:br w:type="column"/>
      </w:r>
      <w:r>
        <w:rPr>
          <w:lang w:val="en-GB" w:bidi="en-GB"/>
        </w:rPr>
        <w:lastRenderedPageBreak/>
        <w:t>completed an educational programme that can be equivocated to the educational programmes mentioned in Section 1.</w:t>
      </w:r>
    </w:p>
    <w:p w14:paraId="4F2C7DEE" w14:textId="77777777" w:rsidR="007F0AA6" w:rsidRDefault="002823FB">
      <w:pPr>
        <w:pStyle w:val="Brdtekst"/>
        <w:spacing w:before="80"/>
        <w:ind w:left="472" w:right="670" w:firstLine="120"/>
        <w:jc w:val="both"/>
      </w:pPr>
      <w:r>
        <w:rPr>
          <w:i/>
          <w:lang w:val="en-GB" w:bidi="en-GB"/>
        </w:rPr>
        <w:t xml:space="preserve">ss. 3. </w:t>
      </w:r>
      <w:r>
        <w:rPr>
          <w:lang w:val="en-GB" w:bidi="en-GB"/>
        </w:rPr>
        <w:t>Authorisation pursuant to sections 1 and 2 is granted by the Danish Supervisory Board of Psychological Practice.</w:t>
      </w:r>
    </w:p>
    <w:p w14:paraId="4F2C7DEF" w14:textId="77777777" w:rsidR="007F0AA6" w:rsidRDefault="002823FB">
      <w:pPr>
        <w:pStyle w:val="Brdtekst"/>
        <w:spacing w:before="80"/>
        <w:ind w:left="472" w:right="670" w:firstLine="120"/>
        <w:jc w:val="both"/>
      </w:pPr>
      <w:r>
        <w:rPr>
          <w:i/>
          <w:lang w:val="en-GB" w:bidi="en-GB"/>
        </w:rPr>
        <w:t xml:space="preserve">ss. 4. </w:t>
      </w:r>
      <w:r>
        <w:rPr>
          <w:lang w:val="en-GB" w:bidi="en-GB"/>
        </w:rPr>
        <w:t>Authorisation cannot be granted to any person who meets the criteria for revocation of authorisation, cf. Section 3(1). Authorisation can also be denied pursuant to the conditions listed under the Danish Criminal Code</w:t>
      </w:r>
    </w:p>
    <w:p w14:paraId="4F2C7DF0" w14:textId="77777777" w:rsidR="007F0AA6" w:rsidRDefault="002823FB">
      <w:pPr>
        <w:pStyle w:val="Brdtekst"/>
        <w:ind w:left="472"/>
      </w:pPr>
      <w:r>
        <w:rPr>
          <w:lang w:val="en-GB" w:bidi="en-GB"/>
        </w:rPr>
        <w:t>Section 78(2).</w:t>
      </w:r>
    </w:p>
    <w:p w14:paraId="4F2C7DF1" w14:textId="77777777" w:rsidR="007F0AA6" w:rsidRDefault="002823FB">
      <w:pPr>
        <w:pStyle w:val="Brdtekst"/>
        <w:spacing w:before="78"/>
        <w:ind w:left="473" w:right="671" w:firstLine="119"/>
        <w:jc w:val="both"/>
      </w:pPr>
      <w:r>
        <w:rPr>
          <w:i/>
          <w:lang w:val="en-GB" w:bidi="en-GB"/>
        </w:rPr>
        <w:t xml:space="preserve">ss. 5. </w:t>
      </w:r>
      <w:r>
        <w:rPr>
          <w:lang w:val="en-GB" w:bidi="en-GB"/>
        </w:rPr>
        <w:t>Processing of an application for authorisation as a psychologist shall be subject to a fee determined by the Minister for Children and Social Affairs.</w:t>
      </w:r>
    </w:p>
    <w:p w14:paraId="4F2C7DF2" w14:textId="77777777" w:rsidR="007F0AA6" w:rsidRDefault="007F0AA6">
      <w:pPr>
        <w:jc w:val="both"/>
        <w:sectPr w:rsidR="007F0AA6">
          <w:type w:val="continuous"/>
          <w:pgSz w:w="11910" w:h="16840"/>
          <w:pgMar w:top="560" w:right="460" w:bottom="400" w:left="660" w:header="720" w:footer="720" w:gutter="0"/>
          <w:cols w:num="2" w:space="720" w:equalWidth="0">
            <w:col w:w="4983" w:space="192"/>
            <w:col w:w="5615"/>
          </w:cols>
        </w:sectPr>
      </w:pPr>
    </w:p>
    <w:p w14:paraId="4F2C7DF3" w14:textId="77777777" w:rsidR="007F0AA6" w:rsidRDefault="007F0AA6">
      <w:pPr>
        <w:pStyle w:val="Brdtekst"/>
        <w:rPr>
          <w:sz w:val="20"/>
        </w:rPr>
      </w:pPr>
    </w:p>
    <w:p w14:paraId="4F2C7DF4" w14:textId="77777777" w:rsidR="007F0AA6" w:rsidRDefault="007F0AA6">
      <w:pPr>
        <w:pStyle w:val="Brdtekst"/>
        <w:spacing w:before="6"/>
        <w:rPr>
          <w:sz w:val="26"/>
        </w:rPr>
      </w:pPr>
    </w:p>
    <w:p w14:paraId="4F2C7DF5" w14:textId="77777777" w:rsidR="007F0AA6" w:rsidRDefault="002823FB">
      <w:pPr>
        <w:pStyle w:val="Overskrift2"/>
        <w:spacing w:before="90" w:line="276" w:lineRule="auto"/>
      </w:pPr>
      <w:r>
        <w:rPr>
          <w:lang w:val="en-GB" w:bidi="en-GB"/>
        </w:rPr>
        <w:t>Section 1 of the Danish Act on the payment of a fee for processing of applications for obtaining authorisation as a psychologist,</w:t>
      </w:r>
    </w:p>
    <w:p w14:paraId="4F2C7DF6" w14:textId="77777777" w:rsidR="007F0AA6" w:rsidRDefault="002823FB">
      <w:pPr>
        <w:spacing w:before="198"/>
        <w:ind w:left="1082" w:right="1283"/>
        <w:jc w:val="center"/>
        <w:rPr>
          <w:rFonts w:ascii="Arial" w:hAnsi="Arial"/>
          <w:b/>
          <w:sz w:val="30"/>
        </w:rPr>
      </w:pPr>
      <w:r>
        <w:rPr>
          <w:b/>
          <w:sz w:val="30"/>
          <w:szCs w:val="30"/>
          <w:lang w:val="en-GB" w:bidi="en-GB"/>
        </w:rPr>
        <w:t>cf. Consolidation Act no. 565 of 19 May 2017</w:t>
      </w:r>
    </w:p>
    <w:p w14:paraId="4F2C7DF7" w14:textId="77777777" w:rsidR="007F0AA6" w:rsidRDefault="007F0AA6">
      <w:pPr>
        <w:pStyle w:val="Brdtekst"/>
        <w:rPr>
          <w:rFonts w:ascii="Arial"/>
          <w:b/>
          <w:sz w:val="20"/>
        </w:rPr>
      </w:pPr>
    </w:p>
    <w:p w14:paraId="4F2C7DF8" w14:textId="77777777" w:rsidR="007F0AA6" w:rsidRDefault="007F0AA6">
      <w:pPr>
        <w:pStyle w:val="Brdtekst"/>
        <w:rPr>
          <w:rFonts w:ascii="Arial"/>
          <w:b/>
          <w:sz w:val="24"/>
        </w:rPr>
      </w:pPr>
    </w:p>
    <w:p w14:paraId="4F2C7DF9" w14:textId="77777777" w:rsidR="007F0AA6" w:rsidRDefault="007F0AA6">
      <w:pPr>
        <w:rPr>
          <w:rFonts w:ascii="Arial"/>
          <w:sz w:val="24"/>
        </w:rPr>
        <w:sectPr w:rsidR="007F0AA6">
          <w:type w:val="continuous"/>
          <w:pgSz w:w="11910" w:h="16840"/>
          <w:pgMar w:top="560" w:right="460" w:bottom="400" w:left="660" w:header="720" w:footer="720" w:gutter="0"/>
          <w:cols w:space="720"/>
        </w:sectPr>
      </w:pPr>
    </w:p>
    <w:p w14:paraId="4F2C7DFA" w14:textId="77777777" w:rsidR="007F0AA6" w:rsidRDefault="002823FB">
      <w:pPr>
        <w:pStyle w:val="Brdtekst"/>
        <w:spacing w:before="91"/>
        <w:ind w:left="472" w:right="38"/>
        <w:jc w:val="both"/>
      </w:pPr>
      <w:r>
        <w:rPr>
          <w:b/>
          <w:lang w:val="en-GB" w:bidi="en-GB"/>
        </w:rPr>
        <w:lastRenderedPageBreak/>
        <w:t xml:space="preserve">Section 1. </w:t>
      </w:r>
      <w:r>
        <w:rPr>
          <w:lang w:val="en-GB" w:bidi="en-GB"/>
        </w:rPr>
        <w:t>A fee of DKK 1650 shall be paid for the processing of an application for obtaining authorisation as a psychologist.</w:t>
      </w:r>
    </w:p>
    <w:p w14:paraId="4F2C7DFB" w14:textId="77777777" w:rsidR="007F0AA6" w:rsidRDefault="002823FB">
      <w:pPr>
        <w:pStyle w:val="Brdtekst"/>
        <w:spacing w:before="161"/>
        <w:ind w:left="472" w:right="38" w:firstLine="220"/>
        <w:jc w:val="both"/>
      </w:pPr>
      <w:r>
        <w:rPr>
          <w:i/>
          <w:lang w:val="en-GB" w:bidi="en-GB"/>
        </w:rPr>
        <w:t>ss. 2.</w:t>
      </w:r>
      <w:r>
        <w:rPr>
          <w:lang w:val="en-GB" w:bidi="en-GB"/>
        </w:rPr>
        <w:t xml:space="preserve"> The fee shall be paid to the Danish Supervisory Board of Psychological Practice’s secretariat upon submitting the application for authorisation as a psychologist.</w:t>
      </w:r>
    </w:p>
    <w:p w14:paraId="4F2C7DFC" w14:textId="77777777" w:rsidR="007F0AA6" w:rsidRDefault="002823FB">
      <w:pPr>
        <w:pStyle w:val="Brdtekst"/>
        <w:spacing w:before="11"/>
        <w:rPr>
          <w:sz w:val="21"/>
        </w:rPr>
      </w:pPr>
      <w:r>
        <w:rPr>
          <w:lang w:val="en-GB" w:bidi="en-GB"/>
        </w:rPr>
        <w:br w:type="column"/>
      </w:r>
    </w:p>
    <w:p w14:paraId="4F2C7DFD" w14:textId="77777777" w:rsidR="007F0AA6" w:rsidRDefault="002823FB">
      <w:pPr>
        <w:pStyle w:val="Brdtekst"/>
        <w:ind w:left="472" w:right="667"/>
        <w:jc w:val="both"/>
      </w:pPr>
      <w:r>
        <w:rPr>
          <w:i/>
          <w:lang w:val="en-GB" w:bidi="en-GB"/>
        </w:rPr>
        <w:t xml:space="preserve">ss. 3. </w:t>
      </w:r>
      <w:r>
        <w:rPr>
          <w:lang w:val="en-GB" w:bidi="en-GB"/>
        </w:rPr>
        <w:t>This Act shall enter into force on 1 July 2017 and take effect for applications for authorisation as a psychologist submitted after this date.</w:t>
      </w:r>
    </w:p>
    <w:p w14:paraId="4F2C7DFE" w14:textId="77777777" w:rsidR="007F0AA6" w:rsidRDefault="007F0AA6">
      <w:pPr>
        <w:jc w:val="both"/>
        <w:sectPr w:rsidR="007F0AA6">
          <w:type w:val="continuous"/>
          <w:pgSz w:w="11910" w:h="16840"/>
          <w:pgMar w:top="560" w:right="460" w:bottom="400" w:left="660" w:header="720" w:footer="720" w:gutter="0"/>
          <w:cols w:num="2" w:space="720" w:equalWidth="0">
            <w:col w:w="4981" w:space="194"/>
            <w:col w:w="5615"/>
          </w:cols>
        </w:sectPr>
      </w:pPr>
    </w:p>
    <w:p w14:paraId="4F2C7DFF" w14:textId="77777777" w:rsidR="007F0AA6" w:rsidRDefault="007F0AA6">
      <w:pPr>
        <w:pStyle w:val="Brdtekst"/>
        <w:rPr>
          <w:sz w:val="20"/>
        </w:rPr>
      </w:pPr>
    </w:p>
    <w:p w14:paraId="4F2C7E00" w14:textId="77777777" w:rsidR="007F0AA6" w:rsidRDefault="007F0AA6">
      <w:pPr>
        <w:pStyle w:val="Brdtekst"/>
        <w:rPr>
          <w:sz w:val="20"/>
        </w:rPr>
      </w:pPr>
    </w:p>
    <w:p w14:paraId="4F2C7E01" w14:textId="77777777" w:rsidR="007F0AA6" w:rsidRDefault="002823FB">
      <w:pPr>
        <w:pStyle w:val="Overskrift2"/>
        <w:spacing w:before="229"/>
        <w:ind w:left="1080"/>
      </w:pPr>
      <w:r>
        <w:rPr>
          <w:lang w:val="en-GB" w:bidi="en-GB"/>
        </w:rPr>
        <w:t>Section 78 of the Danish Criminal Code,</w:t>
      </w:r>
    </w:p>
    <w:p w14:paraId="4F2C7E02" w14:textId="77777777" w:rsidR="007F0AA6" w:rsidRDefault="002823FB">
      <w:pPr>
        <w:spacing w:before="252"/>
        <w:ind w:left="1082" w:right="1282"/>
        <w:jc w:val="center"/>
        <w:rPr>
          <w:rFonts w:ascii="Arial" w:hAnsi="Arial"/>
          <w:b/>
          <w:sz w:val="30"/>
        </w:rPr>
      </w:pPr>
      <w:r>
        <w:rPr>
          <w:b/>
          <w:sz w:val="30"/>
          <w:szCs w:val="30"/>
          <w:lang w:val="en-GB" w:bidi="en-GB"/>
        </w:rPr>
        <w:t>cf. Consolidation Act no. 977 of 9 August 2017</w:t>
      </w:r>
    </w:p>
    <w:p w14:paraId="4F2C7E03" w14:textId="77777777" w:rsidR="007F0AA6" w:rsidRDefault="007F0AA6">
      <w:pPr>
        <w:pStyle w:val="Brdtekst"/>
        <w:rPr>
          <w:rFonts w:ascii="Arial"/>
          <w:b/>
          <w:sz w:val="20"/>
        </w:rPr>
      </w:pPr>
    </w:p>
    <w:p w14:paraId="4F2C7E04" w14:textId="77777777" w:rsidR="007F0AA6" w:rsidRDefault="007F0AA6">
      <w:pPr>
        <w:pStyle w:val="Brdtekst"/>
        <w:rPr>
          <w:rFonts w:ascii="Arial"/>
          <w:b/>
          <w:sz w:val="18"/>
        </w:rPr>
      </w:pPr>
    </w:p>
    <w:p w14:paraId="4F2C7E05" w14:textId="77777777" w:rsidR="007F0AA6" w:rsidRDefault="007F0AA6">
      <w:pPr>
        <w:rPr>
          <w:rFonts w:ascii="Arial"/>
          <w:sz w:val="18"/>
        </w:rPr>
        <w:sectPr w:rsidR="007F0AA6">
          <w:type w:val="continuous"/>
          <w:pgSz w:w="11910" w:h="16840"/>
          <w:pgMar w:top="560" w:right="460" w:bottom="400" w:left="660" w:header="720" w:footer="720" w:gutter="0"/>
          <w:cols w:space="720"/>
        </w:sectPr>
      </w:pPr>
    </w:p>
    <w:p w14:paraId="4F2C7E06" w14:textId="77777777" w:rsidR="007F0AA6" w:rsidRDefault="002823FB">
      <w:pPr>
        <w:pStyle w:val="Brdtekst"/>
        <w:spacing w:before="91"/>
        <w:ind w:left="192" w:right="38"/>
        <w:jc w:val="both"/>
      </w:pPr>
      <w:r>
        <w:rPr>
          <w:b/>
          <w:lang w:val="en-GB" w:bidi="en-GB"/>
        </w:rPr>
        <w:lastRenderedPageBreak/>
        <w:t xml:space="preserve">Section 78. </w:t>
      </w:r>
      <w:r>
        <w:rPr>
          <w:lang w:val="en-GB" w:bidi="en-GB"/>
        </w:rPr>
        <w:t>A punishable offence shall not involve the suspension of civil rights, including the right to carry on business under an ordinary license or a maritime license.</w:t>
      </w:r>
    </w:p>
    <w:p w14:paraId="4F2C7E07" w14:textId="77777777" w:rsidR="007F0AA6" w:rsidRDefault="002823FB">
      <w:pPr>
        <w:pStyle w:val="Brdtekst"/>
        <w:spacing w:before="160"/>
        <w:ind w:left="192" w:right="38" w:firstLine="220"/>
        <w:jc w:val="both"/>
      </w:pPr>
      <w:r>
        <w:rPr>
          <w:i/>
          <w:lang w:val="en-GB" w:bidi="en-GB"/>
        </w:rPr>
        <w:t>ss. 2.</w:t>
      </w:r>
      <w:r>
        <w:rPr>
          <w:lang w:val="en-GB" w:bidi="en-GB"/>
        </w:rPr>
        <w:t xml:space="preserve"> A person who has been convicted of a punishable offence may be debarred from a business requiring a special public authorisation or permission if the offence committed carries with it an obvious risk of abuse of the position or the occupation concerned.</w:t>
      </w:r>
    </w:p>
    <w:p w14:paraId="4F2C7E08" w14:textId="77777777" w:rsidR="007F0AA6" w:rsidRDefault="002823FB">
      <w:pPr>
        <w:pStyle w:val="Brdtekst"/>
        <w:spacing w:before="78"/>
        <w:ind w:left="191" w:right="38" w:firstLine="220"/>
        <w:jc w:val="both"/>
      </w:pPr>
      <w:r>
        <w:rPr>
          <w:i/>
          <w:lang w:val="en-GB" w:bidi="en-GB"/>
        </w:rPr>
        <w:lastRenderedPageBreak/>
        <w:t xml:space="preserve">ss. 3. </w:t>
      </w:r>
      <w:r>
        <w:rPr>
          <w:lang w:val="en-GB" w:bidi="en-GB"/>
        </w:rPr>
        <w:t>The question whether the offence committed implies an objection to carrying on a business of the nature referred to in Subsection (2) above shall,</w:t>
      </w:r>
    </w:p>
    <w:p w14:paraId="4F2C7E09" w14:textId="77777777" w:rsidR="007F0AA6" w:rsidRDefault="002823FB">
      <w:pPr>
        <w:pStyle w:val="Brdtekst"/>
        <w:spacing w:before="91"/>
        <w:ind w:left="191" w:right="386"/>
        <w:jc w:val="both"/>
      </w:pPr>
      <w:r>
        <w:rPr>
          <w:lang w:val="en-GB" w:bidi="en-GB"/>
        </w:rPr>
        <w:br w:type="column"/>
      </w:r>
      <w:r>
        <w:rPr>
          <w:lang w:val="en-GB" w:bidi="en-GB"/>
        </w:rPr>
        <w:lastRenderedPageBreak/>
        <w:t xml:space="preserve">at the request of the person whose application for such authorisation or approval has been refused or of any competent authority, be brought before the court by the Prosecuting Authority. </w:t>
      </w:r>
      <w:hyperlink r:id="rId11">
        <w:r>
          <w:rPr>
            <w:lang w:val="en-GB" w:bidi="en-GB"/>
          </w:rPr>
          <w:t>Section 59(2)</w:t>
        </w:r>
      </w:hyperlink>
      <w:r>
        <w:rPr>
          <w:lang w:val="en-GB" w:bidi="en-GB"/>
        </w:rPr>
        <w:t xml:space="preserve"> of this Act shall similarly apply here. The question shall be decided by Court Order. If, according to the decision, the person concerned shall not be allowed to carry on his business, the question may be brought before the court again, but at the earliest after at least two years. Authorisation or permission may also be given by the competent authority before the expiration of this time limit.</w:t>
      </w:r>
    </w:p>
    <w:p w14:paraId="4F2C7E0A" w14:textId="77777777" w:rsidR="007F0AA6" w:rsidRDefault="007F0AA6">
      <w:pPr>
        <w:jc w:val="both"/>
        <w:sectPr w:rsidR="007F0AA6">
          <w:type w:val="continuous"/>
          <w:pgSz w:w="11910" w:h="16840"/>
          <w:pgMar w:top="560" w:right="460" w:bottom="400" w:left="660" w:header="720" w:footer="720" w:gutter="0"/>
          <w:cols w:num="2" w:space="720" w:equalWidth="0">
            <w:col w:w="4982" w:space="473"/>
            <w:col w:w="5335"/>
          </w:cols>
        </w:sectPr>
      </w:pPr>
    </w:p>
    <w:p w14:paraId="4F2C7E0B" w14:textId="77777777" w:rsidR="007F0AA6" w:rsidRDefault="002823FB">
      <w:pPr>
        <w:spacing w:before="135"/>
        <w:ind w:left="192"/>
        <w:rPr>
          <w:rFonts w:ascii="Arial"/>
          <w:b/>
          <w:sz w:val="36"/>
        </w:rPr>
      </w:pPr>
      <w:r>
        <w:rPr>
          <w:b/>
          <w:sz w:val="36"/>
          <w:szCs w:val="36"/>
          <w:lang w:val="en-GB" w:bidi="en-GB"/>
        </w:rPr>
        <w:lastRenderedPageBreak/>
        <w:t>Are you sure you have remembered everything?</w:t>
      </w:r>
    </w:p>
    <w:p w14:paraId="4F2C7E0C" w14:textId="77777777" w:rsidR="007F0AA6" w:rsidRDefault="002823FB">
      <w:pPr>
        <w:pStyle w:val="Brdtekst"/>
        <w:spacing w:before="22"/>
        <w:ind w:left="192"/>
        <w:rPr>
          <w:rFonts w:ascii="Arial" w:hAnsi="Arial"/>
        </w:rPr>
      </w:pPr>
      <w:r>
        <w:rPr>
          <w:lang w:val="en-GB" w:bidi="en-GB"/>
        </w:rPr>
        <w:t>Before submitting your application, please make sure you have done all of the following:</w:t>
      </w:r>
    </w:p>
    <w:p w14:paraId="4F2C7E0D" w14:textId="77777777" w:rsidR="007F0AA6" w:rsidRDefault="007F0AA6">
      <w:pPr>
        <w:pStyle w:val="Brdtekst"/>
        <w:spacing w:before="8"/>
        <w:rPr>
          <w:rFonts w:ascii="Arial"/>
          <w:sz w:val="33"/>
        </w:rPr>
      </w:pPr>
    </w:p>
    <w:p w14:paraId="4F2C7E0E" w14:textId="77777777" w:rsidR="007F0AA6" w:rsidRDefault="002823FB">
      <w:pPr>
        <w:pStyle w:val="Listeafsnit"/>
        <w:numPr>
          <w:ilvl w:val="0"/>
          <w:numId w:val="1"/>
        </w:numPr>
        <w:tabs>
          <w:tab w:val="left" w:pos="473"/>
        </w:tabs>
        <w:spacing w:line="368" w:lineRule="exact"/>
        <w:ind w:hanging="280"/>
        <w:rPr>
          <w:sz w:val="14"/>
        </w:rPr>
      </w:pPr>
      <w:r>
        <w:rPr>
          <w:b/>
          <w:sz w:val="18"/>
          <w:szCs w:val="18"/>
          <w:lang w:val="en-GB" w:bidi="en-GB"/>
        </w:rPr>
        <w:t xml:space="preserve">Paid the DKK 1650 application fee, including the CPR no. of the applicant in the message field </w:t>
      </w:r>
      <w:r>
        <w:rPr>
          <w:sz w:val="14"/>
          <w:szCs w:val="14"/>
          <w:lang w:val="en-GB" w:bidi="en-GB"/>
        </w:rPr>
        <w:t>(You can find info on paying the application fee on the website of the Danish Supervisory Board of Psychological Practice).</w:t>
      </w:r>
    </w:p>
    <w:p w14:paraId="4F2C7E0F" w14:textId="77777777" w:rsidR="007F0AA6" w:rsidRDefault="002823FB">
      <w:pPr>
        <w:pStyle w:val="Listeafsnit"/>
        <w:numPr>
          <w:ilvl w:val="0"/>
          <w:numId w:val="1"/>
        </w:numPr>
        <w:tabs>
          <w:tab w:val="left" w:pos="485"/>
        </w:tabs>
        <w:spacing w:line="368" w:lineRule="exact"/>
        <w:ind w:left="484" w:hanging="292"/>
        <w:rPr>
          <w:b/>
          <w:sz w:val="18"/>
        </w:rPr>
      </w:pPr>
      <w:r>
        <w:rPr>
          <w:b/>
          <w:sz w:val="18"/>
          <w:szCs w:val="18"/>
          <w:lang w:val="en-GB" w:bidi="en-GB"/>
        </w:rPr>
        <w:t>Completed and signed the application form</w:t>
      </w:r>
    </w:p>
    <w:p w14:paraId="4F2C7E10" w14:textId="77777777" w:rsidR="007F0AA6" w:rsidRDefault="002823FB">
      <w:pPr>
        <w:pStyle w:val="Listeafsnit"/>
        <w:numPr>
          <w:ilvl w:val="1"/>
          <w:numId w:val="1"/>
        </w:numPr>
        <w:tabs>
          <w:tab w:val="left" w:pos="1788"/>
        </w:tabs>
        <w:spacing w:before="2"/>
        <w:rPr>
          <w:b/>
          <w:sz w:val="18"/>
        </w:rPr>
      </w:pPr>
      <w:r>
        <w:rPr>
          <w:b/>
          <w:sz w:val="18"/>
          <w:szCs w:val="18"/>
          <w:lang w:val="en-GB" w:bidi="en-GB"/>
        </w:rPr>
        <w:t>Included any required supplemental documentation</w:t>
      </w:r>
    </w:p>
    <w:p w14:paraId="4F2C7E11" w14:textId="77777777" w:rsidR="007F0AA6" w:rsidRDefault="002823FB">
      <w:pPr>
        <w:pStyle w:val="Listeafsnit"/>
        <w:numPr>
          <w:ilvl w:val="2"/>
          <w:numId w:val="1"/>
        </w:numPr>
        <w:tabs>
          <w:tab w:val="left" w:pos="3094"/>
        </w:tabs>
        <w:spacing w:before="59"/>
        <w:ind w:hanging="367"/>
        <w:rPr>
          <w:b/>
          <w:sz w:val="18"/>
        </w:rPr>
      </w:pPr>
      <w:r>
        <w:rPr>
          <w:b/>
          <w:sz w:val="18"/>
          <w:szCs w:val="18"/>
          <w:lang w:val="en-GB" w:bidi="en-GB"/>
        </w:rPr>
        <w:t>Included documentation for authorisation/approval obtained in another country (section 11).</w:t>
      </w:r>
    </w:p>
    <w:p w14:paraId="4F2C7E12" w14:textId="77777777" w:rsidR="007F0AA6" w:rsidRDefault="002823FB">
      <w:pPr>
        <w:pStyle w:val="Listeafsnit"/>
        <w:numPr>
          <w:ilvl w:val="2"/>
          <w:numId w:val="1"/>
        </w:numPr>
        <w:tabs>
          <w:tab w:val="left" w:pos="3094"/>
        </w:tabs>
        <w:spacing w:before="59"/>
        <w:ind w:hanging="367"/>
        <w:rPr>
          <w:b/>
          <w:sz w:val="18"/>
        </w:rPr>
      </w:pPr>
      <w:r>
        <w:rPr>
          <w:b/>
          <w:sz w:val="18"/>
          <w:szCs w:val="18"/>
          <w:lang w:val="en-GB" w:bidi="en-GB"/>
        </w:rPr>
        <w:t>Included the Danish Supervisory Board of Psychological Practice’s decision on recognition (section 12)</w:t>
      </w:r>
    </w:p>
    <w:p w14:paraId="4F2C7E13" w14:textId="77777777" w:rsidR="007F0AA6" w:rsidRDefault="002823FB">
      <w:pPr>
        <w:pStyle w:val="Listeafsnit"/>
        <w:numPr>
          <w:ilvl w:val="2"/>
          <w:numId w:val="1"/>
        </w:numPr>
        <w:tabs>
          <w:tab w:val="left" w:pos="3094"/>
        </w:tabs>
        <w:spacing w:before="62" w:line="319" w:lineRule="auto"/>
        <w:ind w:right="1465" w:hanging="367"/>
        <w:rPr>
          <w:b/>
          <w:sz w:val="18"/>
        </w:rPr>
      </w:pPr>
      <w:r>
        <w:rPr>
          <w:b/>
          <w:sz w:val="18"/>
          <w:szCs w:val="18"/>
          <w:lang w:val="en-GB" w:bidi="en-GB"/>
        </w:rPr>
        <w:t>Included a comment on circumstances that may be of significance to the granting of authorisation (section 13).</w:t>
      </w:r>
    </w:p>
    <w:p w14:paraId="4F2C7E14" w14:textId="77777777" w:rsidR="007F0AA6" w:rsidRDefault="002823FB">
      <w:pPr>
        <w:pStyle w:val="Listeafsnit"/>
        <w:numPr>
          <w:ilvl w:val="0"/>
          <w:numId w:val="1"/>
        </w:numPr>
        <w:tabs>
          <w:tab w:val="left" w:pos="485"/>
        </w:tabs>
        <w:spacing w:line="359" w:lineRule="exact"/>
        <w:ind w:left="484" w:hanging="292"/>
        <w:rPr>
          <w:b/>
          <w:sz w:val="18"/>
        </w:rPr>
      </w:pPr>
      <w:r>
        <w:rPr>
          <w:b/>
          <w:sz w:val="18"/>
          <w:szCs w:val="18"/>
          <w:lang w:val="en-GB" w:bidi="en-GB"/>
        </w:rPr>
        <w:t>Documented your occupational record as a psychologist on the relevant form</w:t>
      </w:r>
    </w:p>
    <w:p w14:paraId="4F2C7E15" w14:textId="5EE6088B" w:rsidR="007F0AA6" w:rsidRDefault="002823FB">
      <w:pPr>
        <w:pStyle w:val="Listeafsnit"/>
        <w:numPr>
          <w:ilvl w:val="1"/>
          <w:numId w:val="1"/>
        </w:numPr>
        <w:tabs>
          <w:tab w:val="left" w:pos="1779"/>
        </w:tabs>
        <w:spacing w:before="62"/>
        <w:ind w:left="1778" w:hanging="283"/>
        <w:rPr>
          <w:b/>
          <w:sz w:val="18"/>
        </w:rPr>
      </w:pPr>
      <w:r>
        <w:rPr>
          <w:b/>
          <w:sz w:val="18"/>
          <w:szCs w:val="18"/>
          <w:lang w:val="en-GB" w:bidi="en-GB"/>
        </w:rPr>
        <w:t xml:space="preserve">Documented your </w:t>
      </w:r>
      <w:r w:rsidR="0003679C">
        <w:rPr>
          <w:b/>
          <w:sz w:val="18"/>
          <w:szCs w:val="18"/>
          <w:lang w:val="en-GB" w:bidi="en-GB"/>
        </w:rPr>
        <w:t>work history</w:t>
      </w:r>
      <w:r>
        <w:rPr>
          <w:b/>
          <w:sz w:val="18"/>
          <w:szCs w:val="18"/>
          <w:lang w:val="en-GB" w:bidi="en-GB"/>
        </w:rPr>
        <w:t xml:space="preserve"> as a self-employed/private practicing psychologist on the “</w:t>
      </w:r>
      <w:r w:rsidR="00262C0B">
        <w:rPr>
          <w:b/>
          <w:sz w:val="18"/>
          <w:szCs w:val="18"/>
          <w:lang w:val="en-GB" w:bidi="en-GB"/>
        </w:rPr>
        <w:t xml:space="preserve">Occupation - </w:t>
      </w:r>
      <w:r>
        <w:rPr>
          <w:b/>
          <w:sz w:val="18"/>
          <w:szCs w:val="18"/>
          <w:lang w:val="en-GB" w:bidi="en-GB"/>
        </w:rPr>
        <w:t>Self-employed” form</w:t>
      </w:r>
    </w:p>
    <w:p w14:paraId="4F2C7E16" w14:textId="77777777" w:rsidR="007F0AA6" w:rsidRDefault="002823FB">
      <w:pPr>
        <w:pStyle w:val="Listeafsnit"/>
        <w:numPr>
          <w:ilvl w:val="2"/>
          <w:numId w:val="1"/>
        </w:numPr>
        <w:tabs>
          <w:tab w:val="left" w:pos="3094"/>
        </w:tabs>
        <w:spacing w:before="59"/>
        <w:ind w:left="3168" w:hanging="368"/>
        <w:rPr>
          <w:b/>
          <w:sz w:val="18"/>
        </w:rPr>
      </w:pPr>
      <w:r>
        <w:rPr>
          <w:b/>
          <w:sz w:val="18"/>
          <w:szCs w:val="18"/>
          <w:lang w:val="en-GB" w:bidi="en-GB"/>
        </w:rPr>
        <w:t>Completed and signed the application form</w:t>
      </w:r>
    </w:p>
    <w:p w14:paraId="4F2C7E17" w14:textId="77777777" w:rsidR="007F0AA6" w:rsidRDefault="002823FB">
      <w:pPr>
        <w:pStyle w:val="Listeafsnit"/>
        <w:numPr>
          <w:ilvl w:val="2"/>
          <w:numId w:val="1"/>
        </w:numPr>
        <w:tabs>
          <w:tab w:val="left" w:pos="3094"/>
        </w:tabs>
        <w:spacing w:before="59" w:line="321" w:lineRule="auto"/>
        <w:ind w:left="3168" w:right="689" w:hanging="368"/>
        <w:rPr>
          <w:b/>
          <w:sz w:val="18"/>
        </w:rPr>
      </w:pPr>
      <w:r>
        <w:rPr>
          <w:b/>
          <w:sz w:val="18"/>
          <w:szCs w:val="18"/>
          <w:lang w:val="en-GB" w:bidi="en-GB"/>
        </w:rPr>
        <w:t>Indicated the work period with the day, month and year after the date you obtained your master’s degree</w:t>
      </w:r>
    </w:p>
    <w:p w14:paraId="4F2C7E18" w14:textId="77777777" w:rsidR="007F0AA6" w:rsidRDefault="002823FB">
      <w:pPr>
        <w:pStyle w:val="Listeafsnit"/>
        <w:numPr>
          <w:ilvl w:val="2"/>
          <w:numId w:val="1"/>
        </w:numPr>
        <w:tabs>
          <w:tab w:val="left" w:pos="3094"/>
        </w:tabs>
        <w:spacing w:line="319" w:lineRule="auto"/>
        <w:ind w:left="3168" w:right="536" w:hanging="368"/>
        <w:rPr>
          <w:b/>
          <w:sz w:val="18"/>
        </w:rPr>
      </w:pPr>
      <w:r>
        <w:rPr>
          <w:b/>
          <w:sz w:val="18"/>
          <w:szCs w:val="18"/>
          <w:lang w:val="en-GB" w:bidi="en-GB"/>
        </w:rPr>
        <w:t xml:space="preserve">Made sure that if the working period has ended, the signature is dated </w:t>
      </w:r>
      <w:r>
        <w:rPr>
          <w:b/>
          <w:i/>
          <w:sz w:val="18"/>
          <w:szCs w:val="18"/>
          <w:u w:val="single"/>
          <w:lang w:val="en-GB" w:bidi="en-GB"/>
        </w:rPr>
        <w:t>after</w:t>
      </w:r>
      <w:r>
        <w:rPr>
          <w:b/>
          <w:sz w:val="18"/>
          <w:szCs w:val="18"/>
          <w:lang w:val="en-GB" w:bidi="en-GB"/>
        </w:rPr>
        <w:t xml:space="preserve"> the indicated date of the end of the working period</w:t>
      </w:r>
    </w:p>
    <w:p w14:paraId="4F2C7E19" w14:textId="0D3BAE37" w:rsidR="007F0AA6" w:rsidRDefault="002823FB">
      <w:pPr>
        <w:pStyle w:val="Listeafsnit"/>
        <w:numPr>
          <w:ilvl w:val="2"/>
          <w:numId w:val="1"/>
        </w:numPr>
        <w:tabs>
          <w:tab w:val="left" w:pos="3094"/>
        </w:tabs>
        <w:spacing w:line="319" w:lineRule="auto"/>
        <w:ind w:right="718" w:hanging="367"/>
        <w:rPr>
          <w:b/>
          <w:sz w:val="18"/>
        </w:rPr>
      </w:pPr>
      <w:r>
        <w:rPr>
          <w:b/>
          <w:sz w:val="18"/>
          <w:szCs w:val="18"/>
          <w:lang w:val="en-GB" w:bidi="en-GB"/>
        </w:rPr>
        <w:t xml:space="preserve">Ensured that the number of contact hours broken down by main areas of practice and broken down by target groups are </w:t>
      </w:r>
      <w:r w:rsidR="00BC20FD">
        <w:rPr>
          <w:b/>
          <w:sz w:val="18"/>
          <w:szCs w:val="18"/>
          <w:lang w:val="en-GB" w:bidi="en-GB"/>
        </w:rPr>
        <w:t>equal</w:t>
      </w:r>
    </w:p>
    <w:p w14:paraId="4F2C7E1A" w14:textId="77777777" w:rsidR="007F0AA6" w:rsidRDefault="002823FB">
      <w:pPr>
        <w:pStyle w:val="Listeafsnit"/>
        <w:numPr>
          <w:ilvl w:val="2"/>
          <w:numId w:val="1"/>
        </w:numPr>
        <w:tabs>
          <w:tab w:val="left" w:pos="3094"/>
        </w:tabs>
        <w:spacing w:line="362" w:lineRule="exact"/>
        <w:ind w:left="3093"/>
        <w:rPr>
          <w:b/>
          <w:sz w:val="18"/>
        </w:rPr>
      </w:pPr>
      <w:r>
        <w:rPr>
          <w:b/>
          <w:sz w:val="18"/>
          <w:szCs w:val="18"/>
          <w:lang w:val="en-GB" w:bidi="en-GB"/>
        </w:rPr>
        <w:t>Included a statement from a licenced auditor</w:t>
      </w:r>
    </w:p>
    <w:p w14:paraId="4F2C7E1B" w14:textId="46452014" w:rsidR="007F0AA6" w:rsidRDefault="002823FB">
      <w:pPr>
        <w:pStyle w:val="Listeafsnit"/>
        <w:numPr>
          <w:ilvl w:val="1"/>
          <w:numId w:val="1"/>
        </w:numPr>
        <w:tabs>
          <w:tab w:val="left" w:pos="1788"/>
        </w:tabs>
        <w:spacing w:before="41"/>
        <w:rPr>
          <w:b/>
          <w:sz w:val="18"/>
        </w:rPr>
      </w:pPr>
      <w:r>
        <w:rPr>
          <w:b/>
          <w:sz w:val="18"/>
          <w:szCs w:val="18"/>
          <w:lang w:val="en-GB" w:bidi="en-GB"/>
        </w:rPr>
        <w:t>Documented your work history as an employee on the “</w:t>
      </w:r>
      <w:r w:rsidR="00262C0B">
        <w:rPr>
          <w:b/>
          <w:sz w:val="18"/>
          <w:szCs w:val="18"/>
          <w:lang w:val="en-GB" w:bidi="en-GB"/>
        </w:rPr>
        <w:t xml:space="preserve">Occupation - </w:t>
      </w:r>
      <w:r>
        <w:rPr>
          <w:b/>
          <w:sz w:val="18"/>
          <w:szCs w:val="18"/>
          <w:lang w:val="en-GB" w:bidi="en-GB"/>
        </w:rPr>
        <w:t>Employe</w:t>
      </w:r>
      <w:r w:rsidR="00262C0B">
        <w:rPr>
          <w:b/>
          <w:sz w:val="18"/>
          <w:szCs w:val="18"/>
          <w:lang w:val="en-GB" w:bidi="en-GB"/>
        </w:rPr>
        <w:t>e</w:t>
      </w:r>
      <w:r>
        <w:rPr>
          <w:b/>
          <w:sz w:val="18"/>
          <w:szCs w:val="18"/>
          <w:lang w:val="en-GB" w:bidi="en-GB"/>
        </w:rPr>
        <w:t>” form</w:t>
      </w:r>
      <w:r w:rsidR="002639DB">
        <w:rPr>
          <w:b/>
          <w:sz w:val="18"/>
          <w:szCs w:val="18"/>
          <w:lang w:val="en-GB" w:bidi="en-GB"/>
        </w:rPr>
        <w:t xml:space="preserve"> (one for each eployment)</w:t>
      </w:r>
      <w:bookmarkStart w:id="2" w:name="_GoBack"/>
      <w:bookmarkEnd w:id="2"/>
    </w:p>
    <w:p w14:paraId="4F2C7E1C" w14:textId="77777777" w:rsidR="007F0AA6" w:rsidRDefault="002823FB">
      <w:pPr>
        <w:pStyle w:val="Listeafsnit"/>
        <w:numPr>
          <w:ilvl w:val="2"/>
          <w:numId w:val="1"/>
        </w:numPr>
        <w:tabs>
          <w:tab w:val="left" w:pos="3094"/>
        </w:tabs>
        <w:spacing w:before="59"/>
        <w:ind w:left="3076" w:hanging="276"/>
        <w:rPr>
          <w:b/>
          <w:sz w:val="18"/>
        </w:rPr>
      </w:pPr>
      <w:r>
        <w:rPr>
          <w:b/>
          <w:sz w:val="18"/>
          <w:szCs w:val="18"/>
          <w:lang w:val="en-GB" w:bidi="en-GB"/>
        </w:rPr>
        <w:t>Had your employer complete and sign the form</w:t>
      </w:r>
    </w:p>
    <w:p w14:paraId="4F2C7E1D" w14:textId="77777777" w:rsidR="007F0AA6" w:rsidRDefault="002823FB">
      <w:pPr>
        <w:pStyle w:val="Listeafsnit"/>
        <w:numPr>
          <w:ilvl w:val="2"/>
          <w:numId w:val="1"/>
        </w:numPr>
        <w:tabs>
          <w:tab w:val="left" w:pos="3094"/>
        </w:tabs>
        <w:spacing w:before="62" w:line="319" w:lineRule="auto"/>
        <w:ind w:left="3076" w:right="689" w:hanging="276"/>
        <w:rPr>
          <w:b/>
          <w:sz w:val="18"/>
        </w:rPr>
      </w:pPr>
      <w:r>
        <w:rPr>
          <w:b/>
          <w:sz w:val="18"/>
          <w:szCs w:val="18"/>
          <w:lang w:val="en-GB" w:bidi="en-GB"/>
        </w:rPr>
        <w:t>Indicated the work period with the day, month and year after the date you obtained your master’s degree</w:t>
      </w:r>
    </w:p>
    <w:p w14:paraId="4F2C7E1E" w14:textId="77777777" w:rsidR="007F0AA6" w:rsidRDefault="002823FB">
      <w:pPr>
        <w:pStyle w:val="Listeafsnit"/>
        <w:numPr>
          <w:ilvl w:val="2"/>
          <w:numId w:val="1"/>
        </w:numPr>
        <w:tabs>
          <w:tab w:val="left" w:pos="3094"/>
        </w:tabs>
        <w:spacing w:line="319" w:lineRule="auto"/>
        <w:ind w:left="3168" w:right="535" w:hanging="368"/>
        <w:rPr>
          <w:b/>
          <w:sz w:val="18"/>
        </w:rPr>
      </w:pPr>
      <w:r>
        <w:rPr>
          <w:b/>
          <w:sz w:val="18"/>
          <w:szCs w:val="18"/>
          <w:lang w:val="en-GB" w:bidi="en-GB"/>
        </w:rPr>
        <w:t xml:space="preserve">Made sure that if the working period has ended, the signature is dated </w:t>
      </w:r>
      <w:r>
        <w:rPr>
          <w:b/>
          <w:i/>
          <w:sz w:val="18"/>
          <w:szCs w:val="18"/>
          <w:u w:val="single"/>
          <w:lang w:val="en-GB" w:bidi="en-GB"/>
        </w:rPr>
        <w:t>after</w:t>
      </w:r>
      <w:r>
        <w:rPr>
          <w:b/>
          <w:sz w:val="18"/>
          <w:szCs w:val="18"/>
          <w:lang w:val="en-GB" w:bidi="en-GB"/>
        </w:rPr>
        <w:t xml:space="preserve"> the indicated date of the end of the working period</w:t>
      </w:r>
    </w:p>
    <w:p w14:paraId="4F2C7E1F" w14:textId="45971E2A" w:rsidR="007F0AA6" w:rsidRDefault="002823FB">
      <w:pPr>
        <w:pStyle w:val="Listeafsnit"/>
        <w:numPr>
          <w:ilvl w:val="2"/>
          <w:numId w:val="1"/>
        </w:numPr>
        <w:tabs>
          <w:tab w:val="left" w:pos="3084"/>
        </w:tabs>
        <w:spacing w:line="321" w:lineRule="auto"/>
        <w:ind w:left="3076" w:right="537" w:hanging="276"/>
        <w:rPr>
          <w:b/>
          <w:sz w:val="18"/>
        </w:rPr>
      </w:pPr>
      <w:r>
        <w:rPr>
          <w:b/>
          <w:sz w:val="18"/>
          <w:szCs w:val="18"/>
          <w:lang w:val="en-GB" w:bidi="en-GB"/>
        </w:rPr>
        <w:t xml:space="preserve">Ensured that the number of contact hours broken down by main areas of practice and target groups are </w:t>
      </w:r>
      <w:r w:rsidR="000E4BE9">
        <w:rPr>
          <w:b/>
          <w:sz w:val="18"/>
          <w:szCs w:val="18"/>
          <w:lang w:val="en-GB" w:bidi="en-GB"/>
        </w:rPr>
        <w:t>equal</w:t>
      </w:r>
    </w:p>
    <w:p w14:paraId="4F2C7E20" w14:textId="77777777" w:rsidR="007F0AA6" w:rsidRDefault="002823FB">
      <w:pPr>
        <w:pStyle w:val="Listeafsnit"/>
        <w:numPr>
          <w:ilvl w:val="2"/>
          <w:numId w:val="1"/>
        </w:numPr>
        <w:tabs>
          <w:tab w:val="left" w:pos="3094"/>
        </w:tabs>
        <w:spacing w:line="356" w:lineRule="exact"/>
        <w:ind w:left="3093"/>
        <w:rPr>
          <w:b/>
          <w:sz w:val="18"/>
        </w:rPr>
      </w:pPr>
      <w:r>
        <w:rPr>
          <w:b/>
          <w:sz w:val="18"/>
          <w:szCs w:val="18"/>
          <w:lang w:val="en-GB" w:bidi="en-GB"/>
        </w:rPr>
        <w:t>Included the job description</w:t>
      </w:r>
    </w:p>
    <w:p w14:paraId="4F2C7E21" w14:textId="77777777" w:rsidR="007F0AA6" w:rsidRDefault="002823FB">
      <w:pPr>
        <w:pStyle w:val="Listeafsnit"/>
        <w:numPr>
          <w:ilvl w:val="0"/>
          <w:numId w:val="1"/>
        </w:numPr>
        <w:tabs>
          <w:tab w:val="left" w:pos="485"/>
        </w:tabs>
        <w:spacing w:before="44"/>
        <w:ind w:left="484" w:hanging="292"/>
        <w:rPr>
          <w:b/>
          <w:sz w:val="18"/>
        </w:rPr>
      </w:pPr>
      <w:r>
        <w:rPr>
          <w:b/>
          <w:sz w:val="18"/>
          <w:szCs w:val="18"/>
          <w:lang w:val="en-GB" w:bidi="en-GB"/>
        </w:rPr>
        <w:t>Documented supervision on the relevant form</w:t>
      </w:r>
    </w:p>
    <w:p w14:paraId="4F2C7E22" w14:textId="60D39E4B" w:rsidR="007F0AA6" w:rsidRDefault="002823FB">
      <w:pPr>
        <w:pStyle w:val="Listeafsnit"/>
        <w:numPr>
          <w:ilvl w:val="1"/>
          <w:numId w:val="1"/>
        </w:numPr>
        <w:tabs>
          <w:tab w:val="left" w:pos="1788"/>
        </w:tabs>
        <w:spacing w:before="62"/>
        <w:ind w:left="1802" w:hanging="307"/>
        <w:rPr>
          <w:b/>
          <w:sz w:val="18"/>
        </w:rPr>
      </w:pPr>
      <w:r>
        <w:rPr>
          <w:b/>
          <w:sz w:val="18"/>
          <w:szCs w:val="18"/>
          <w:lang w:val="en-GB" w:bidi="en-GB"/>
        </w:rPr>
        <w:t xml:space="preserve">Had you and </w:t>
      </w:r>
      <w:r w:rsidR="0039635D">
        <w:rPr>
          <w:b/>
          <w:sz w:val="18"/>
          <w:szCs w:val="18"/>
          <w:lang w:val="en-GB" w:bidi="en-GB"/>
        </w:rPr>
        <w:t xml:space="preserve">your </w:t>
      </w:r>
      <w:r>
        <w:rPr>
          <w:b/>
          <w:sz w:val="18"/>
          <w:szCs w:val="18"/>
          <w:lang w:val="en-GB" w:bidi="en-GB"/>
        </w:rPr>
        <w:t>supervisor complete and sign the form</w:t>
      </w:r>
    </w:p>
    <w:p w14:paraId="4F2C7E23" w14:textId="77777777" w:rsidR="007F0AA6" w:rsidRDefault="002823FB">
      <w:pPr>
        <w:pStyle w:val="Listeafsnit"/>
        <w:numPr>
          <w:ilvl w:val="2"/>
          <w:numId w:val="1"/>
        </w:numPr>
        <w:tabs>
          <w:tab w:val="left" w:pos="3094"/>
        </w:tabs>
        <w:spacing w:before="59" w:line="319" w:lineRule="auto"/>
        <w:ind w:left="3127" w:right="905" w:hanging="327"/>
        <w:rPr>
          <w:b/>
          <w:sz w:val="18"/>
        </w:rPr>
      </w:pPr>
      <w:r>
        <w:rPr>
          <w:b/>
          <w:sz w:val="18"/>
          <w:szCs w:val="18"/>
          <w:lang w:val="en-GB" w:bidi="en-GB"/>
        </w:rPr>
        <w:t xml:space="preserve">Made sure that the dates of your supervision period have been entered (dd/mm/yyyy) and are </w:t>
      </w:r>
      <w:r>
        <w:rPr>
          <w:b/>
          <w:i/>
          <w:sz w:val="18"/>
          <w:szCs w:val="18"/>
          <w:u w:val="single"/>
          <w:lang w:val="en-GB" w:bidi="en-GB"/>
        </w:rPr>
        <w:t>after</w:t>
      </w:r>
      <w:r>
        <w:rPr>
          <w:b/>
          <w:sz w:val="18"/>
          <w:szCs w:val="18"/>
          <w:lang w:val="en-GB" w:bidi="en-GB"/>
        </w:rPr>
        <w:t xml:space="preserve"> the date you obtained your master’s degree</w:t>
      </w:r>
    </w:p>
    <w:p w14:paraId="4F2C7E24" w14:textId="77777777" w:rsidR="007F0AA6" w:rsidRDefault="002823FB">
      <w:pPr>
        <w:pStyle w:val="Listeafsnit"/>
        <w:numPr>
          <w:ilvl w:val="1"/>
          <w:numId w:val="1"/>
        </w:numPr>
        <w:tabs>
          <w:tab w:val="left" w:pos="1788"/>
        </w:tabs>
        <w:spacing w:line="319" w:lineRule="auto"/>
        <w:ind w:left="1802" w:right="532" w:hanging="307"/>
        <w:rPr>
          <w:b/>
          <w:sz w:val="18"/>
        </w:rPr>
      </w:pPr>
      <w:r>
        <w:rPr>
          <w:b/>
          <w:sz w:val="18"/>
          <w:szCs w:val="18"/>
          <w:lang w:val="en-GB" w:bidi="en-GB"/>
        </w:rPr>
        <w:t>Ensured that the supervision period lies within the stated work periods and that any periods of absence exceeding 8 consecutive weeks has not been included in the stated supervision period</w:t>
      </w:r>
    </w:p>
    <w:p w14:paraId="4F2C7E25" w14:textId="77777777" w:rsidR="007F0AA6" w:rsidRDefault="002823FB">
      <w:pPr>
        <w:pStyle w:val="Listeafsnit"/>
        <w:numPr>
          <w:ilvl w:val="1"/>
          <w:numId w:val="1"/>
        </w:numPr>
        <w:tabs>
          <w:tab w:val="left" w:pos="1788"/>
        </w:tabs>
        <w:spacing w:line="362" w:lineRule="exact"/>
        <w:rPr>
          <w:b/>
          <w:sz w:val="18"/>
        </w:rPr>
      </w:pPr>
      <w:r>
        <w:rPr>
          <w:b/>
          <w:sz w:val="18"/>
          <w:szCs w:val="18"/>
          <w:lang w:val="en-GB" w:bidi="en-GB"/>
        </w:rPr>
        <w:t>Entered the group’s occupational composition (for group supervision)</w:t>
      </w:r>
    </w:p>
    <w:p w14:paraId="4F2C7E26" w14:textId="77777777" w:rsidR="007F0AA6" w:rsidRDefault="002823FB">
      <w:pPr>
        <w:pStyle w:val="Listeafsnit"/>
        <w:numPr>
          <w:ilvl w:val="1"/>
          <w:numId w:val="1"/>
        </w:numPr>
        <w:tabs>
          <w:tab w:val="left" w:pos="1788"/>
        </w:tabs>
        <w:spacing w:before="53" w:line="319" w:lineRule="auto"/>
        <w:ind w:left="1802" w:right="822" w:hanging="307"/>
        <w:rPr>
          <w:b/>
          <w:sz w:val="18"/>
        </w:rPr>
      </w:pPr>
      <w:r>
        <w:rPr>
          <w:b/>
          <w:sz w:val="18"/>
          <w:szCs w:val="18"/>
          <w:lang w:val="en-GB" w:bidi="en-GB"/>
        </w:rPr>
        <w:t xml:space="preserve">Ensured that the applicant’s and supervisor’s signature is dated </w:t>
      </w:r>
      <w:r>
        <w:rPr>
          <w:b/>
          <w:i/>
          <w:sz w:val="18"/>
          <w:szCs w:val="18"/>
          <w:u w:val="single"/>
          <w:lang w:val="en-GB" w:bidi="en-GB"/>
        </w:rPr>
        <w:t>after</w:t>
      </w:r>
      <w:r>
        <w:rPr>
          <w:b/>
          <w:sz w:val="18"/>
          <w:szCs w:val="18"/>
          <w:lang w:val="en-GB" w:bidi="en-GB"/>
        </w:rPr>
        <w:t xml:space="preserve"> the stated date of the end of the supervision period</w:t>
      </w:r>
    </w:p>
    <w:p w14:paraId="4F2C7E27" w14:textId="77777777" w:rsidR="007F0AA6" w:rsidRDefault="002823FB">
      <w:pPr>
        <w:pStyle w:val="Listeafsnit"/>
        <w:numPr>
          <w:ilvl w:val="0"/>
          <w:numId w:val="1"/>
        </w:numPr>
        <w:tabs>
          <w:tab w:val="left" w:pos="485"/>
        </w:tabs>
        <w:spacing w:line="362" w:lineRule="exact"/>
        <w:ind w:left="484" w:hanging="292"/>
        <w:rPr>
          <w:b/>
          <w:sz w:val="18"/>
        </w:rPr>
      </w:pPr>
      <w:r>
        <w:rPr>
          <w:b/>
          <w:sz w:val="18"/>
          <w:szCs w:val="18"/>
          <w:lang w:val="en-GB" w:bidi="en-GB"/>
        </w:rPr>
        <w:t>Documented any personal psychotherapy on the relevant form</w:t>
      </w:r>
    </w:p>
    <w:p w14:paraId="4F2C7E28" w14:textId="77777777" w:rsidR="007F0AA6" w:rsidRDefault="007F0AA6">
      <w:pPr>
        <w:spacing w:line="362" w:lineRule="exact"/>
        <w:rPr>
          <w:sz w:val="18"/>
        </w:rPr>
        <w:sectPr w:rsidR="007F0AA6">
          <w:footerReference w:type="default" r:id="rId12"/>
          <w:pgSz w:w="11910" w:h="16840"/>
          <w:pgMar w:top="560" w:right="460" w:bottom="520" w:left="660" w:header="375" w:footer="339" w:gutter="0"/>
          <w:pgNumType w:start="3"/>
          <w:cols w:space="720"/>
        </w:sectPr>
      </w:pPr>
    </w:p>
    <w:p w14:paraId="4F2C7E29" w14:textId="77777777" w:rsidR="007F0AA6" w:rsidRDefault="002823FB">
      <w:pPr>
        <w:pStyle w:val="Overskrift1"/>
        <w:ind w:left="1939"/>
      </w:pPr>
      <w:r>
        <w:rPr>
          <w:lang w:val="en-GB" w:bidi="en-GB"/>
        </w:rPr>
        <w:lastRenderedPageBreak/>
        <w:t>Documentation for work record as a psychologist</w:t>
      </w:r>
    </w:p>
    <w:p w14:paraId="4F2C7E2A" w14:textId="77777777" w:rsidR="007F0AA6" w:rsidRDefault="007F0AA6">
      <w:pPr>
        <w:pStyle w:val="Brdtekst"/>
        <w:rPr>
          <w:rFonts w:ascii="Arial"/>
          <w:b/>
          <w:sz w:val="20"/>
        </w:rPr>
      </w:pPr>
    </w:p>
    <w:p w14:paraId="4F2C7E2B" w14:textId="77777777" w:rsidR="007F0AA6" w:rsidRDefault="007F0AA6">
      <w:pPr>
        <w:pStyle w:val="Brdtekst"/>
        <w:spacing w:before="5"/>
        <w:rPr>
          <w:rFonts w:ascii="Arial"/>
          <w:b/>
          <w:sz w:val="24"/>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2"/>
        <w:gridCol w:w="2126"/>
        <w:gridCol w:w="2268"/>
        <w:gridCol w:w="1560"/>
      </w:tblGrid>
      <w:tr w:rsidR="007F0AA6" w14:paraId="4F2C7E31" w14:textId="77777777">
        <w:trPr>
          <w:trHeight w:val="841"/>
        </w:trPr>
        <w:tc>
          <w:tcPr>
            <w:tcW w:w="4322" w:type="dxa"/>
            <w:tcBorders>
              <w:bottom w:val="single" w:sz="8" w:space="0" w:color="000000"/>
            </w:tcBorders>
            <w:shd w:val="clear" w:color="auto" w:fill="F3F3F3"/>
          </w:tcPr>
          <w:p w14:paraId="4F2C7E2C" w14:textId="77777777" w:rsidR="007F0AA6" w:rsidRDefault="007F0AA6">
            <w:pPr>
              <w:pStyle w:val="TableParagraph"/>
              <w:spacing w:before="2"/>
              <w:rPr>
                <w:rFonts w:ascii="Arial"/>
                <w:b/>
                <w:sz w:val="24"/>
              </w:rPr>
            </w:pPr>
          </w:p>
          <w:p w14:paraId="4F2C7E2D" w14:textId="77777777" w:rsidR="007F0AA6" w:rsidRDefault="002823FB">
            <w:pPr>
              <w:pStyle w:val="TableParagraph"/>
              <w:ind w:left="906"/>
              <w:rPr>
                <w:rFonts w:ascii="Arial"/>
                <w:sz w:val="24"/>
              </w:rPr>
            </w:pPr>
            <w:r>
              <w:rPr>
                <w:sz w:val="24"/>
                <w:szCs w:val="24"/>
                <w:lang w:val="en-GB" w:bidi="en-GB"/>
              </w:rPr>
              <w:t>Workplace location</w:t>
            </w:r>
          </w:p>
        </w:tc>
        <w:tc>
          <w:tcPr>
            <w:tcW w:w="2126" w:type="dxa"/>
            <w:tcBorders>
              <w:bottom w:val="single" w:sz="8" w:space="0" w:color="000000"/>
            </w:tcBorders>
            <w:shd w:val="clear" w:color="auto" w:fill="F3F3F3"/>
          </w:tcPr>
          <w:p w14:paraId="4F2C7E2E" w14:textId="77777777" w:rsidR="007F0AA6" w:rsidRDefault="002823FB">
            <w:pPr>
              <w:pStyle w:val="TableParagraph"/>
              <w:spacing w:before="142"/>
              <w:ind w:left="801" w:right="228" w:hanging="548"/>
              <w:rPr>
                <w:rFonts w:ascii="Arial"/>
                <w:sz w:val="24"/>
              </w:rPr>
            </w:pPr>
            <w:r>
              <w:rPr>
                <w:sz w:val="24"/>
                <w:szCs w:val="24"/>
                <w:lang w:val="en-GB" w:bidi="en-GB"/>
              </w:rPr>
              <w:t>Work period (from/to)</w:t>
            </w:r>
          </w:p>
        </w:tc>
        <w:tc>
          <w:tcPr>
            <w:tcW w:w="2268" w:type="dxa"/>
            <w:tcBorders>
              <w:bottom w:val="single" w:sz="8" w:space="0" w:color="000000"/>
            </w:tcBorders>
            <w:shd w:val="clear" w:color="auto" w:fill="F3F3F3"/>
          </w:tcPr>
          <w:p w14:paraId="4F2C7E2F" w14:textId="77777777" w:rsidR="007F0AA6" w:rsidRDefault="002823FB">
            <w:pPr>
              <w:pStyle w:val="TableParagraph"/>
              <w:spacing w:before="142"/>
              <w:ind w:left="492" w:right="465" w:firstLine="228"/>
              <w:rPr>
                <w:rFonts w:ascii="Arial" w:hAnsi="Arial"/>
                <w:sz w:val="24"/>
              </w:rPr>
            </w:pPr>
            <w:r>
              <w:rPr>
                <w:sz w:val="24"/>
                <w:szCs w:val="24"/>
                <w:lang w:val="en-GB" w:bidi="en-GB"/>
              </w:rPr>
              <w:t>Number of years and months</w:t>
            </w:r>
          </w:p>
        </w:tc>
        <w:tc>
          <w:tcPr>
            <w:tcW w:w="1560" w:type="dxa"/>
            <w:tcBorders>
              <w:bottom w:val="single" w:sz="8" w:space="0" w:color="000000"/>
            </w:tcBorders>
            <w:shd w:val="clear" w:color="auto" w:fill="F3F3F3"/>
          </w:tcPr>
          <w:p w14:paraId="4F2C7E30" w14:textId="77777777" w:rsidR="007F0AA6" w:rsidRDefault="002823FB">
            <w:pPr>
              <w:pStyle w:val="TableParagraph"/>
              <w:spacing w:before="142"/>
              <w:ind w:left="578" w:right="47" w:hanging="509"/>
              <w:rPr>
                <w:rFonts w:ascii="Arial"/>
                <w:sz w:val="24"/>
              </w:rPr>
            </w:pPr>
            <w:r>
              <w:rPr>
                <w:sz w:val="24"/>
                <w:szCs w:val="24"/>
                <w:lang w:val="en-GB" w:bidi="en-GB"/>
              </w:rPr>
              <w:t>Working hours per week</w:t>
            </w:r>
          </w:p>
        </w:tc>
      </w:tr>
      <w:tr w:rsidR="007F0AA6" w14:paraId="4F2C7E36" w14:textId="77777777">
        <w:trPr>
          <w:trHeight w:val="1213"/>
        </w:trPr>
        <w:tc>
          <w:tcPr>
            <w:tcW w:w="4322" w:type="dxa"/>
            <w:tcBorders>
              <w:top w:val="single" w:sz="8" w:space="0" w:color="000000"/>
            </w:tcBorders>
          </w:tcPr>
          <w:p w14:paraId="4F2C7E32" w14:textId="77777777" w:rsidR="007F0AA6" w:rsidRDefault="007F0AA6">
            <w:pPr>
              <w:pStyle w:val="TableParagraph"/>
            </w:pPr>
          </w:p>
        </w:tc>
        <w:tc>
          <w:tcPr>
            <w:tcW w:w="2126" w:type="dxa"/>
            <w:tcBorders>
              <w:top w:val="single" w:sz="8" w:space="0" w:color="000000"/>
            </w:tcBorders>
          </w:tcPr>
          <w:p w14:paraId="4F2C7E33" w14:textId="77777777" w:rsidR="007F0AA6" w:rsidRDefault="007F0AA6">
            <w:pPr>
              <w:pStyle w:val="TableParagraph"/>
            </w:pPr>
          </w:p>
        </w:tc>
        <w:tc>
          <w:tcPr>
            <w:tcW w:w="2268" w:type="dxa"/>
            <w:tcBorders>
              <w:top w:val="single" w:sz="8" w:space="0" w:color="000000"/>
            </w:tcBorders>
          </w:tcPr>
          <w:p w14:paraId="4F2C7E34" w14:textId="77777777" w:rsidR="007F0AA6" w:rsidRDefault="007F0AA6">
            <w:pPr>
              <w:pStyle w:val="TableParagraph"/>
            </w:pPr>
          </w:p>
        </w:tc>
        <w:tc>
          <w:tcPr>
            <w:tcW w:w="1560" w:type="dxa"/>
            <w:tcBorders>
              <w:top w:val="single" w:sz="8" w:space="0" w:color="000000"/>
            </w:tcBorders>
          </w:tcPr>
          <w:p w14:paraId="4F2C7E35" w14:textId="77777777" w:rsidR="007F0AA6" w:rsidRDefault="007F0AA6">
            <w:pPr>
              <w:pStyle w:val="TableParagraph"/>
            </w:pPr>
          </w:p>
        </w:tc>
      </w:tr>
      <w:tr w:rsidR="007F0AA6" w14:paraId="4F2C7E3B" w14:textId="77777777">
        <w:trPr>
          <w:trHeight w:val="1271"/>
        </w:trPr>
        <w:tc>
          <w:tcPr>
            <w:tcW w:w="4322" w:type="dxa"/>
          </w:tcPr>
          <w:p w14:paraId="4F2C7E37" w14:textId="77777777" w:rsidR="007F0AA6" w:rsidRDefault="007F0AA6">
            <w:pPr>
              <w:pStyle w:val="TableParagraph"/>
            </w:pPr>
          </w:p>
        </w:tc>
        <w:tc>
          <w:tcPr>
            <w:tcW w:w="2126" w:type="dxa"/>
          </w:tcPr>
          <w:p w14:paraId="4F2C7E38" w14:textId="77777777" w:rsidR="007F0AA6" w:rsidRDefault="007F0AA6">
            <w:pPr>
              <w:pStyle w:val="TableParagraph"/>
            </w:pPr>
          </w:p>
        </w:tc>
        <w:tc>
          <w:tcPr>
            <w:tcW w:w="2268" w:type="dxa"/>
          </w:tcPr>
          <w:p w14:paraId="4F2C7E39" w14:textId="77777777" w:rsidR="007F0AA6" w:rsidRDefault="007F0AA6">
            <w:pPr>
              <w:pStyle w:val="TableParagraph"/>
            </w:pPr>
          </w:p>
        </w:tc>
        <w:tc>
          <w:tcPr>
            <w:tcW w:w="1560" w:type="dxa"/>
          </w:tcPr>
          <w:p w14:paraId="4F2C7E3A" w14:textId="77777777" w:rsidR="007F0AA6" w:rsidRDefault="007F0AA6">
            <w:pPr>
              <w:pStyle w:val="TableParagraph"/>
            </w:pPr>
          </w:p>
        </w:tc>
      </w:tr>
      <w:tr w:rsidR="007F0AA6" w14:paraId="4F2C7E40" w14:textId="77777777">
        <w:trPr>
          <w:trHeight w:val="1264"/>
        </w:trPr>
        <w:tc>
          <w:tcPr>
            <w:tcW w:w="4322" w:type="dxa"/>
          </w:tcPr>
          <w:p w14:paraId="4F2C7E3C" w14:textId="77777777" w:rsidR="007F0AA6" w:rsidRDefault="007F0AA6">
            <w:pPr>
              <w:pStyle w:val="TableParagraph"/>
            </w:pPr>
          </w:p>
        </w:tc>
        <w:tc>
          <w:tcPr>
            <w:tcW w:w="2126" w:type="dxa"/>
          </w:tcPr>
          <w:p w14:paraId="4F2C7E3D" w14:textId="77777777" w:rsidR="007F0AA6" w:rsidRDefault="007F0AA6">
            <w:pPr>
              <w:pStyle w:val="TableParagraph"/>
            </w:pPr>
          </w:p>
        </w:tc>
        <w:tc>
          <w:tcPr>
            <w:tcW w:w="2268" w:type="dxa"/>
          </w:tcPr>
          <w:p w14:paraId="4F2C7E3E" w14:textId="77777777" w:rsidR="007F0AA6" w:rsidRDefault="007F0AA6">
            <w:pPr>
              <w:pStyle w:val="TableParagraph"/>
            </w:pPr>
          </w:p>
        </w:tc>
        <w:tc>
          <w:tcPr>
            <w:tcW w:w="1560" w:type="dxa"/>
          </w:tcPr>
          <w:p w14:paraId="4F2C7E3F" w14:textId="77777777" w:rsidR="007F0AA6" w:rsidRDefault="007F0AA6">
            <w:pPr>
              <w:pStyle w:val="TableParagraph"/>
            </w:pPr>
          </w:p>
        </w:tc>
      </w:tr>
      <w:tr w:rsidR="007F0AA6" w14:paraId="4F2C7E45" w14:textId="77777777">
        <w:trPr>
          <w:trHeight w:val="1266"/>
        </w:trPr>
        <w:tc>
          <w:tcPr>
            <w:tcW w:w="4322" w:type="dxa"/>
          </w:tcPr>
          <w:p w14:paraId="4F2C7E41" w14:textId="77777777" w:rsidR="007F0AA6" w:rsidRDefault="007F0AA6">
            <w:pPr>
              <w:pStyle w:val="TableParagraph"/>
            </w:pPr>
          </w:p>
        </w:tc>
        <w:tc>
          <w:tcPr>
            <w:tcW w:w="2126" w:type="dxa"/>
          </w:tcPr>
          <w:p w14:paraId="4F2C7E42" w14:textId="77777777" w:rsidR="007F0AA6" w:rsidRDefault="007F0AA6">
            <w:pPr>
              <w:pStyle w:val="TableParagraph"/>
            </w:pPr>
          </w:p>
        </w:tc>
        <w:tc>
          <w:tcPr>
            <w:tcW w:w="2268" w:type="dxa"/>
          </w:tcPr>
          <w:p w14:paraId="4F2C7E43" w14:textId="77777777" w:rsidR="007F0AA6" w:rsidRDefault="007F0AA6">
            <w:pPr>
              <w:pStyle w:val="TableParagraph"/>
            </w:pPr>
          </w:p>
        </w:tc>
        <w:tc>
          <w:tcPr>
            <w:tcW w:w="1560" w:type="dxa"/>
          </w:tcPr>
          <w:p w14:paraId="4F2C7E44" w14:textId="77777777" w:rsidR="007F0AA6" w:rsidRDefault="007F0AA6">
            <w:pPr>
              <w:pStyle w:val="TableParagraph"/>
            </w:pPr>
          </w:p>
        </w:tc>
      </w:tr>
      <w:tr w:rsidR="007F0AA6" w14:paraId="4F2C7E4A" w14:textId="77777777">
        <w:trPr>
          <w:trHeight w:val="1257"/>
        </w:trPr>
        <w:tc>
          <w:tcPr>
            <w:tcW w:w="4322" w:type="dxa"/>
          </w:tcPr>
          <w:p w14:paraId="4F2C7E46" w14:textId="77777777" w:rsidR="007F0AA6" w:rsidRDefault="007F0AA6">
            <w:pPr>
              <w:pStyle w:val="TableParagraph"/>
            </w:pPr>
          </w:p>
        </w:tc>
        <w:tc>
          <w:tcPr>
            <w:tcW w:w="2126" w:type="dxa"/>
          </w:tcPr>
          <w:p w14:paraId="4F2C7E47" w14:textId="77777777" w:rsidR="007F0AA6" w:rsidRDefault="007F0AA6">
            <w:pPr>
              <w:pStyle w:val="TableParagraph"/>
            </w:pPr>
          </w:p>
        </w:tc>
        <w:tc>
          <w:tcPr>
            <w:tcW w:w="2268" w:type="dxa"/>
          </w:tcPr>
          <w:p w14:paraId="4F2C7E48" w14:textId="77777777" w:rsidR="007F0AA6" w:rsidRDefault="007F0AA6">
            <w:pPr>
              <w:pStyle w:val="TableParagraph"/>
            </w:pPr>
          </w:p>
        </w:tc>
        <w:tc>
          <w:tcPr>
            <w:tcW w:w="1560" w:type="dxa"/>
          </w:tcPr>
          <w:p w14:paraId="4F2C7E49" w14:textId="77777777" w:rsidR="007F0AA6" w:rsidRDefault="007F0AA6">
            <w:pPr>
              <w:pStyle w:val="TableParagraph"/>
            </w:pPr>
          </w:p>
        </w:tc>
      </w:tr>
      <w:tr w:rsidR="007F0AA6" w14:paraId="4F2C7E4F" w14:textId="77777777">
        <w:trPr>
          <w:trHeight w:val="1257"/>
        </w:trPr>
        <w:tc>
          <w:tcPr>
            <w:tcW w:w="4322" w:type="dxa"/>
          </w:tcPr>
          <w:p w14:paraId="4F2C7E4B" w14:textId="77777777" w:rsidR="007F0AA6" w:rsidRDefault="007F0AA6">
            <w:pPr>
              <w:pStyle w:val="TableParagraph"/>
            </w:pPr>
          </w:p>
        </w:tc>
        <w:tc>
          <w:tcPr>
            <w:tcW w:w="2126" w:type="dxa"/>
          </w:tcPr>
          <w:p w14:paraId="4F2C7E4C" w14:textId="77777777" w:rsidR="007F0AA6" w:rsidRDefault="007F0AA6">
            <w:pPr>
              <w:pStyle w:val="TableParagraph"/>
            </w:pPr>
          </w:p>
        </w:tc>
        <w:tc>
          <w:tcPr>
            <w:tcW w:w="2268" w:type="dxa"/>
          </w:tcPr>
          <w:p w14:paraId="4F2C7E4D" w14:textId="77777777" w:rsidR="007F0AA6" w:rsidRDefault="007F0AA6">
            <w:pPr>
              <w:pStyle w:val="TableParagraph"/>
            </w:pPr>
          </w:p>
        </w:tc>
        <w:tc>
          <w:tcPr>
            <w:tcW w:w="1560" w:type="dxa"/>
          </w:tcPr>
          <w:p w14:paraId="4F2C7E4E" w14:textId="77777777" w:rsidR="007F0AA6" w:rsidRDefault="007F0AA6">
            <w:pPr>
              <w:pStyle w:val="TableParagraph"/>
            </w:pPr>
          </w:p>
        </w:tc>
      </w:tr>
      <w:tr w:rsidR="007F0AA6" w14:paraId="4F2C7E54" w14:textId="77777777">
        <w:trPr>
          <w:trHeight w:val="1257"/>
        </w:trPr>
        <w:tc>
          <w:tcPr>
            <w:tcW w:w="4322" w:type="dxa"/>
          </w:tcPr>
          <w:p w14:paraId="4F2C7E50" w14:textId="77777777" w:rsidR="007F0AA6" w:rsidRDefault="007F0AA6">
            <w:pPr>
              <w:pStyle w:val="TableParagraph"/>
            </w:pPr>
          </w:p>
        </w:tc>
        <w:tc>
          <w:tcPr>
            <w:tcW w:w="2126" w:type="dxa"/>
          </w:tcPr>
          <w:p w14:paraId="4F2C7E51" w14:textId="77777777" w:rsidR="007F0AA6" w:rsidRDefault="007F0AA6">
            <w:pPr>
              <w:pStyle w:val="TableParagraph"/>
            </w:pPr>
          </w:p>
        </w:tc>
        <w:tc>
          <w:tcPr>
            <w:tcW w:w="2268" w:type="dxa"/>
          </w:tcPr>
          <w:p w14:paraId="4F2C7E52" w14:textId="77777777" w:rsidR="007F0AA6" w:rsidRDefault="007F0AA6">
            <w:pPr>
              <w:pStyle w:val="TableParagraph"/>
            </w:pPr>
          </w:p>
        </w:tc>
        <w:tc>
          <w:tcPr>
            <w:tcW w:w="1560" w:type="dxa"/>
          </w:tcPr>
          <w:p w14:paraId="4F2C7E53" w14:textId="77777777" w:rsidR="007F0AA6" w:rsidRDefault="007F0AA6">
            <w:pPr>
              <w:pStyle w:val="TableParagraph"/>
            </w:pPr>
          </w:p>
        </w:tc>
      </w:tr>
      <w:tr w:rsidR="007F0AA6" w14:paraId="4F2C7E59" w14:textId="77777777">
        <w:trPr>
          <w:trHeight w:val="1257"/>
        </w:trPr>
        <w:tc>
          <w:tcPr>
            <w:tcW w:w="4322" w:type="dxa"/>
          </w:tcPr>
          <w:p w14:paraId="4F2C7E55" w14:textId="77777777" w:rsidR="007F0AA6" w:rsidRDefault="007F0AA6">
            <w:pPr>
              <w:pStyle w:val="TableParagraph"/>
            </w:pPr>
          </w:p>
        </w:tc>
        <w:tc>
          <w:tcPr>
            <w:tcW w:w="2126" w:type="dxa"/>
          </w:tcPr>
          <w:p w14:paraId="4F2C7E56" w14:textId="77777777" w:rsidR="007F0AA6" w:rsidRDefault="007F0AA6">
            <w:pPr>
              <w:pStyle w:val="TableParagraph"/>
            </w:pPr>
          </w:p>
        </w:tc>
        <w:tc>
          <w:tcPr>
            <w:tcW w:w="2268" w:type="dxa"/>
          </w:tcPr>
          <w:p w14:paraId="4F2C7E57" w14:textId="77777777" w:rsidR="007F0AA6" w:rsidRDefault="007F0AA6">
            <w:pPr>
              <w:pStyle w:val="TableParagraph"/>
            </w:pPr>
          </w:p>
        </w:tc>
        <w:tc>
          <w:tcPr>
            <w:tcW w:w="1560" w:type="dxa"/>
          </w:tcPr>
          <w:p w14:paraId="4F2C7E58" w14:textId="77777777" w:rsidR="007F0AA6" w:rsidRDefault="007F0AA6">
            <w:pPr>
              <w:pStyle w:val="TableParagraph"/>
            </w:pPr>
          </w:p>
        </w:tc>
      </w:tr>
      <w:tr w:rsidR="007F0AA6" w14:paraId="4F2C7E5E" w14:textId="77777777">
        <w:trPr>
          <w:trHeight w:val="1257"/>
        </w:trPr>
        <w:tc>
          <w:tcPr>
            <w:tcW w:w="4322" w:type="dxa"/>
          </w:tcPr>
          <w:p w14:paraId="4F2C7E5A" w14:textId="77777777" w:rsidR="007F0AA6" w:rsidRDefault="007F0AA6">
            <w:pPr>
              <w:pStyle w:val="TableParagraph"/>
            </w:pPr>
          </w:p>
        </w:tc>
        <w:tc>
          <w:tcPr>
            <w:tcW w:w="2126" w:type="dxa"/>
          </w:tcPr>
          <w:p w14:paraId="4F2C7E5B" w14:textId="77777777" w:rsidR="007F0AA6" w:rsidRDefault="007F0AA6">
            <w:pPr>
              <w:pStyle w:val="TableParagraph"/>
            </w:pPr>
          </w:p>
        </w:tc>
        <w:tc>
          <w:tcPr>
            <w:tcW w:w="2268" w:type="dxa"/>
          </w:tcPr>
          <w:p w14:paraId="4F2C7E5C" w14:textId="77777777" w:rsidR="007F0AA6" w:rsidRDefault="007F0AA6">
            <w:pPr>
              <w:pStyle w:val="TableParagraph"/>
            </w:pPr>
          </w:p>
        </w:tc>
        <w:tc>
          <w:tcPr>
            <w:tcW w:w="1560" w:type="dxa"/>
          </w:tcPr>
          <w:p w14:paraId="4F2C7E5D" w14:textId="77777777" w:rsidR="007F0AA6" w:rsidRDefault="007F0AA6">
            <w:pPr>
              <w:pStyle w:val="TableParagraph"/>
            </w:pPr>
          </w:p>
        </w:tc>
      </w:tr>
    </w:tbl>
    <w:p w14:paraId="4F2C7E5F" w14:textId="77777777" w:rsidR="007F0AA6" w:rsidRDefault="007F0AA6">
      <w:pPr>
        <w:sectPr w:rsidR="007F0AA6">
          <w:headerReference w:type="default" r:id="rId13"/>
          <w:pgSz w:w="11910" w:h="16840"/>
          <w:pgMar w:top="1040" w:right="460" w:bottom="520" w:left="660" w:header="346" w:footer="339" w:gutter="0"/>
          <w:cols w:space="720"/>
        </w:sectPr>
      </w:pPr>
    </w:p>
    <w:p w14:paraId="4F2C7E60" w14:textId="77777777" w:rsidR="007F0AA6" w:rsidRDefault="002823FB">
      <w:pPr>
        <w:spacing w:before="78"/>
        <w:ind w:left="2779"/>
        <w:rPr>
          <w:rFonts w:ascii="Arial"/>
          <w:b/>
          <w:sz w:val="34"/>
        </w:rPr>
      </w:pPr>
      <w:r>
        <w:rPr>
          <w:b/>
          <w:sz w:val="34"/>
          <w:szCs w:val="34"/>
          <w:lang w:val="en-GB" w:bidi="en-GB"/>
        </w:rPr>
        <w:lastRenderedPageBreak/>
        <w:t>Documentation for supervision</w:t>
      </w:r>
    </w:p>
    <w:p w14:paraId="4F2C7E61" w14:textId="77777777" w:rsidR="007F0AA6" w:rsidRDefault="007F0AA6">
      <w:pPr>
        <w:pStyle w:val="Brdtekst"/>
        <w:rPr>
          <w:rFonts w:ascii="Arial"/>
          <w:b/>
          <w:sz w:val="20"/>
        </w:rPr>
      </w:pPr>
    </w:p>
    <w:p w14:paraId="4F2C7E62" w14:textId="77777777" w:rsidR="007F0AA6" w:rsidRDefault="007F0AA6">
      <w:pPr>
        <w:pStyle w:val="Brdtekst"/>
        <w:spacing w:before="5"/>
        <w:rPr>
          <w:rFonts w:ascii="Arial"/>
          <w:b/>
          <w:sz w:val="24"/>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2479"/>
        <w:gridCol w:w="1099"/>
        <w:gridCol w:w="1680"/>
        <w:gridCol w:w="1757"/>
      </w:tblGrid>
      <w:tr w:rsidR="007F0AA6" w14:paraId="4F2C7E6B" w14:textId="77777777">
        <w:trPr>
          <w:trHeight w:val="945"/>
        </w:trPr>
        <w:tc>
          <w:tcPr>
            <w:tcW w:w="3403" w:type="dxa"/>
            <w:shd w:val="clear" w:color="auto" w:fill="F3F3F3"/>
          </w:tcPr>
          <w:p w14:paraId="4F2C7E63" w14:textId="77777777" w:rsidR="007F0AA6" w:rsidRDefault="007F0AA6">
            <w:pPr>
              <w:pStyle w:val="TableParagraph"/>
              <w:spacing w:before="9"/>
              <w:rPr>
                <w:rFonts w:ascii="Arial"/>
                <w:b/>
                <w:sz w:val="28"/>
              </w:rPr>
            </w:pPr>
          </w:p>
          <w:p w14:paraId="4F2C7E64" w14:textId="77777777" w:rsidR="007F0AA6" w:rsidRDefault="002823FB">
            <w:pPr>
              <w:pStyle w:val="TableParagraph"/>
              <w:ind w:left="1127"/>
              <w:rPr>
                <w:rFonts w:ascii="Arial"/>
                <w:sz w:val="24"/>
              </w:rPr>
            </w:pPr>
            <w:r>
              <w:rPr>
                <w:sz w:val="24"/>
                <w:szCs w:val="24"/>
                <w:lang w:val="en-GB" w:bidi="en-GB"/>
              </w:rPr>
              <w:t>Supervisor</w:t>
            </w:r>
          </w:p>
        </w:tc>
        <w:tc>
          <w:tcPr>
            <w:tcW w:w="2479" w:type="dxa"/>
            <w:shd w:val="clear" w:color="auto" w:fill="F3F3F3"/>
          </w:tcPr>
          <w:p w14:paraId="4F2C7E65" w14:textId="77777777" w:rsidR="007F0AA6" w:rsidRDefault="002823FB">
            <w:pPr>
              <w:pStyle w:val="TableParagraph"/>
              <w:spacing w:before="55"/>
              <w:ind w:left="148" w:right="142"/>
              <w:jc w:val="center"/>
              <w:rPr>
                <w:rFonts w:ascii="Arial"/>
                <w:sz w:val="24"/>
              </w:rPr>
            </w:pPr>
            <w:r>
              <w:rPr>
                <w:sz w:val="24"/>
                <w:szCs w:val="24"/>
                <w:lang w:val="en-GB" w:bidi="en-GB"/>
              </w:rPr>
              <w:t>Supervision period (from/to)</w:t>
            </w:r>
          </w:p>
          <w:p w14:paraId="4F2C7E66" w14:textId="77777777" w:rsidR="007F0AA6" w:rsidRDefault="002823FB">
            <w:pPr>
              <w:pStyle w:val="TableParagraph"/>
              <w:ind w:left="146" w:right="142"/>
              <w:jc w:val="center"/>
              <w:rPr>
                <w:rFonts w:ascii="Arial" w:hAnsi="Arial"/>
                <w:sz w:val="24"/>
              </w:rPr>
            </w:pPr>
            <w:r>
              <w:rPr>
                <w:sz w:val="24"/>
                <w:szCs w:val="24"/>
                <w:lang w:val="en-GB" w:bidi="en-GB"/>
              </w:rPr>
              <w:t>month and year</w:t>
            </w:r>
          </w:p>
        </w:tc>
        <w:tc>
          <w:tcPr>
            <w:tcW w:w="1099" w:type="dxa"/>
            <w:shd w:val="clear" w:color="auto" w:fill="F3F3F3"/>
          </w:tcPr>
          <w:p w14:paraId="4F2C7E67" w14:textId="77777777" w:rsidR="007F0AA6" w:rsidRDefault="002823FB">
            <w:pPr>
              <w:pStyle w:val="TableParagraph"/>
              <w:spacing w:before="192"/>
              <w:ind w:left="139" w:right="116" w:firstLine="67"/>
              <w:rPr>
                <w:rFonts w:ascii="Arial"/>
                <w:sz w:val="24"/>
              </w:rPr>
            </w:pPr>
            <w:r>
              <w:rPr>
                <w:sz w:val="24"/>
                <w:szCs w:val="24"/>
                <w:lang w:val="en-GB" w:bidi="en-GB"/>
              </w:rPr>
              <w:t>Internal/External</w:t>
            </w:r>
          </w:p>
        </w:tc>
        <w:tc>
          <w:tcPr>
            <w:tcW w:w="1680" w:type="dxa"/>
            <w:shd w:val="clear" w:color="auto" w:fill="F3F3F3"/>
          </w:tcPr>
          <w:p w14:paraId="4F2C7E68" w14:textId="77777777" w:rsidR="007F0AA6" w:rsidRDefault="002823FB">
            <w:pPr>
              <w:pStyle w:val="TableParagraph"/>
              <w:spacing w:before="204"/>
              <w:ind w:left="233"/>
              <w:rPr>
                <w:rFonts w:ascii="Arial"/>
                <w:sz w:val="24"/>
              </w:rPr>
            </w:pPr>
            <w:r>
              <w:rPr>
                <w:sz w:val="24"/>
                <w:szCs w:val="24"/>
                <w:lang w:val="en-GB" w:bidi="en-GB"/>
              </w:rPr>
              <w:t>Number of hours:</w:t>
            </w:r>
          </w:p>
          <w:p w14:paraId="4F2C7E69" w14:textId="77777777" w:rsidR="007F0AA6" w:rsidRDefault="002823FB">
            <w:pPr>
              <w:pStyle w:val="TableParagraph"/>
              <w:spacing w:before="2"/>
              <w:ind w:left="201"/>
              <w:rPr>
                <w:rFonts w:ascii="Arial"/>
              </w:rPr>
            </w:pPr>
            <w:r>
              <w:rPr>
                <w:sz w:val="16"/>
                <w:szCs w:val="16"/>
                <w:lang w:val="en-GB" w:bidi="en-GB"/>
              </w:rPr>
              <w:t>(not converted</w:t>
            </w:r>
            <w:r>
              <w:rPr>
                <w:lang w:val="en-GB" w:bidi="en-GB"/>
              </w:rPr>
              <w:t>)</w:t>
            </w:r>
          </w:p>
        </w:tc>
        <w:tc>
          <w:tcPr>
            <w:tcW w:w="1757" w:type="dxa"/>
            <w:shd w:val="clear" w:color="auto" w:fill="F3F3F3"/>
          </w:tcPr>
          <w:p w14:paraId="4F2C7E6A" w14:textId="77777777" w:rsidR="007F0AA6" w:rsidRDefault="002823FB">
            <w:pPr>
              <w:pStyle w:val="TableParagraph"/>
              <w:spacing w:before="192"/>
              <w:ind w:left="422" w:right="203" w:hanging="192"/>
              <w:rPr>
                <w:rFonts w:ascii="Arial"/>
                <w:sz w:val="24"/>
              </w:rPr>
            </w:pPr>
            <w:r>
              <w:rPr>
                <w:sz w:val="24"/>
                <w:szCs w:val="24"/>
                <w:lang w:val="en-GB" w:bidi="en-GB"/>
              </w:rPr>
              <w:t>Number of supervisees</w:t>
            </w:r>
          </w:p>
        </w:tc>
      </w:tr>
      <w:tr w:rsidR="007F0AA6" w14:paraId="4F2C7E71" w14:textId="77777777">
        <w:trPr>
          <w:trHeight w:val="705"/>
        </w:trPr>
        <w:tc>
          <w:tcPr>
            <w:tcW w:w="3403" w:type="dxa"/>
          </w:tcPr>
          <w:p w14:paraId="4F2C7E6C" w14:textId="77777777" w:rsidR="007F0AA6" w:rsidRDefault="007F0AA6">
            <w:pPr>
              <w:pStyle w:val="TableParagraph"/>
              <w:rPr>
                <w:sz w:val="24"/>
              </w:rPr>
            </w:pPr>
          </w:p>
        </w:tc>
        <w:tc>
          <w:tcPr>
            <w:tcW w:w="2479" w:type="dxa"/>
          </w:tcPr>
          <w:p w14:paraId="4F2C7E6D" w14:textId="77777777" w:rsidR="007F0AA6" w:rsidRDefault="007F0AA6">
            <w:pPr>
              <w:pStyle w:val="TableParagraph"/>
              <w:rPr>
                <w:sz w:val="24"/>
              </w:rPr>
            </w:pPr>
          </w:p>
        </w:tc>
        <w:tc>
          <w:tcPr>
            <w:tcW w:w="1099" w:type="dxa"/>
          </w:tcPr>
          <w:p w14:paraId="4F2C7E6E" w14:textId="77777777" w:rsidR="007F0AA6" w:rsidRDefault="007F0AA6">
            <w:pPr>
              <w:pStyle w:val="TableParagraph"/>
              <w:rPr>
                <w:sz w:val="24"/>
              </w:rPr>
            </w:pPr>
          </w:p>
        </w:tc>
        <w:tc>
          <w:tcPr>
            <w:tcW w:w="1680" w:type="dxa"/>
          </w:tcPr>
          <w:p w14:paraId="4F2C7E6F" w14:textId="77777777" w:rsidR="007F0AA6" w:rsidRDefault="007F0AA6">
            <w:pPr>
              <w:pStyle w:val="TableParagraph"/>
              <w:rPr>
                <w:sz w:val="24"/>
              </w:rPr>
            </w:pPr>
          </w:p>
        </w:tc>
        <w:tc>
          <w:tcPr>
            <w:tcW w:w="1757" w:type="dxa"/>
          </w:tcPr>
          <w:p w14:paraId="4F2C7E70" w14:textId="77777777" w:rsidR="007F0AA6" w:rsidRDefault="007F0AA6">
            <w:pPr>
              <w:pStyle w:val="TableParagraph"/>
              <w:rPr>
                <w:sz w:val="24"/>
              </w:rPr>
            </w:pPr>
          </w:p>
        </w:tc>
      </w:tr>
      <w:tr w:rsidR="007F0AA6" w14:paraId="4F2C7E77" w14:textId="77777777">
        <w:trPr>
          <w:trHeight w:val="702"/>
        </w:trPr>
        <w:tc>
          <w:tcPr>
            <w:tcW w:w="3403" w:type="dxa"/>
          </w:tcPr>
          <w:p w14:paraId="4F2C7E72" w14:textId="77777777" w:rsidR="007F0AA6" w:rsidRDefault="007F0AA6">
            <w:pPr>
              <w:pStyle w:val="TableParagraph"/>
              <w:rPr>
                <w:sz w:val="24"/>
              </w:rPr>
            </w:pPr>
          </w:p>
        </w:tc>
        <w:tc>
          <w:tcPr>
            <w:tcW w:w="2479" w:type="dxa"/>
          </w:tcPr>
          <w:p w14:paraId="4F2C7E73" w14:textId="77777777" w:rsidR="007F0AA6" w:rsidRDefault="007F0AA6">
            <w:pPr>
              <w:pStyle w:val="TableParagraph"/>
              <w:rPr>
                <w:sz w:val="24"/>
              </w:rPr>
            </w:pPr>
          </w:p>
        </w:tc>
        <w:tc>
          <w:tcPr>
            <w:tcW w:w="1099" w:type="dxa"/>
          </w:tcPr>
          <w:p w14:paraId="4F2C7E74" w14:textId="77777777" w:rsidR="007F0AA6" w:rsidRDefault="007F0AA6">
            <w:pPr>
              <w:pStyle w:val="TableParagraph"/>
              <w:rPr>
                <w:sz w:val="24"/>
              </w:rPr>
            </w:pPr>
          </w:p>
        </w:tc>
        <w:tc>
          <w:tcPr>
            <w:tcW w:w="1680" w:type="dxa"/>
          </w:tcPr>
          <w:p w14:paraId="4F2C7E75" w14:textId="77777777" w:rsidR="007F0AA6" w:rsidRDefault="007F0AA6">
            <w:pPr>
              <w:pStyle w:val="TableParagraph"/>
              <w:rPr>
                <w:sz w:val="24"/>
              </w:rPr>
            </w:pPr>
          </w:p>
        </w:tc>
        <w:tc>
          <w:tcPr>
            <w:tcW w:w="1757" w:type="dxa"/>
          </w:tcPr>
          <w:p w14:paraId="4F2C7E76" w14:textId="77777777" w:rsidR="007F0AA6" w:rsidRDefault="007F0AA6">
            <w:pPr>
              <w:pStyle w:val="TableParagraph"/>
              <w:rPr>
                <w:sz w:val="24"/>
              </w:rPr>
            </w:pPr>
          </w:p>
        </w:tc>
      </w:tr>
      <w:tr w:rsidR="007F0AA6" w14:paraId="4F2C7E7D" w14:textId="77777777">
        <w:trPr>
          <w:trHeight w:val="705"/>
        </w:trPr>
        <w:tc>
          <w:tcPr>
            <w:tcW w:w="3403" w:type="dxa"/>
          </w:tcPr>
          <w:p w14:paraId="4F2C7E78" w14:textId="77777777" w:rsidR="007F0AA6" w:rsidRDefault="007F0AA6">
            <w:pPr>
              <w:pStyle w:val="TableParagraph"/>
              <w:rPr>
                <w:sz w:val="24"/>
              </w:rPr>
            </w:pPr>
          </w:p>
        </w:tc>
        <w:tc>
          <w:tcPr>
            <w:tcW w:w="2479" w:type="dxa"/>
          </w:tcPr>
          <w:p w14:paraId="4F2C7E79" w14:textId="77777777" w:rsidR="007F0AA6" w:rsidRDefault="007F0AA6">
            <w:pPr>
              <w:pStyle w:val="TableParagraph"/>
              <w:rPr>
                <w:sz w:val="24"/>
              </w:rPr>
            </w:pPr>
          </w:p>
        </w:tc>
        <w:tc>
          <w:tcPr>
            <w:tcW w:w="1099" w:type="dxa"/>
          </w:tcPr>
          <w:p w14:paraId="4F2C7E7A" w14:textId="77777777" w:rsidR="007F0AA6" w:rsidRDefault="007F0AA6">
            <w:pPr>
              <w:pStyle w:val="TableParagraph"/>
              <w:rPr>
                <w:sz w:val="24"/>
              </w:rPr>
            </w:pPr>
          </w:p>
        </w:tc>
        <w:tc>
          <w:tcPr>
            <w:tcW w:w="1680" w:type="dxa"/>
          </w:tcPr>
          <w:p w14:paraId="4F2C7E7B" w14:textId="77777777" w:rsidR="007F0AA6" w:rsidRDefault="007F0AA6">
            <w:pPr>
              <w:pStyle w:val="TableParagraph"/>
              <w:rPr>
                <w:sz w:val="24"/>
              </w:rPr>
            </w:pPr>
          </w:p>
        </w:tc>
        <w:tc>
          <w:tcPr>
            <w:tcW w:w="1757" w:type="dxa"/>
          </w:tcPr>
          <w:p w14:paraId="4F2C7E7C" w14:textId="77777777" w:rsidR="007F0AA6" w:rsidRDefault="007F0AA6">
            <w:pPr>
              <w:pStyle w:val="TableParagraph"/>
              <w:rPr>
                <w:sz w:val="24"/>
              </w:rPr>
            </w:pPr>
          </w:p>
        </w:tc>
      </w:tr>
      <w:tr w:rsidR="007F0AA6" w14:paraId="4F2C7E83" w14:textId="77777777">
        <w:trPr>
          <w:trHeight w:val="702"/>
        </w:trPr>
        <w:tc>
          <w:tcPr>
            <w:tcW w:w="3403" w:type="dxa"/>
          </w:tcPr>
          <w:p w14:paraId="4F2C7E7E" w14:textId="77777777" w:rsidR="007F0AA6" w:rsidRDefault="007F0AA6">
            <w:pPr>
              <w:pStyle w:val="TableParagraph"/>
              <w:rPr>
                <w:sz w:val="24"/>
              </w:rPr>
            </w:pPr>
          </w:p>
        </w:tc>
        <w:tc>
          <w:tcPr>
            <w:tcW w:w="2479" w:type="dxa"/>
          </w:tcPr>
          <w:p w14:paraId="4F2C7E7F" w14:textId="77777777" w:rsidR="007F0AA6" w:rsidRDefault="007F0AA6">
            <w:pPr>
              <w:pStyle w:val="TableParagraph"/>
              <w:rPr>
                <w:sz w:val="24"/>
              </w:rPr>
            </w:pPr>
          </w:p>
        </w:tc>
        <w:tc>
          <w:tcPr>
            <w:tcW w:w="1099" w:type="dxa"/>
          </w:tcPr>
          <w:p w14:paraId="4F2C7E80" w14:textId="77777777" w:rsidR="007F0AA6" w:rsidRDefault="007F0AA6">
            <w:pPr>
              <w:pStyle w:val="TableParagraph"/>
              <w:rPr>
                <w:sz w:val="24"/>
              </w:rPr>
            </w:pPr>
          </w:p>
        </w:tc>
        <w:tc>
          <w:tcPr>
            <w:tcW w:w="1680" w:type="dxa"/>
          </w:tcPr>
          <w:p w14:paraId="4F2C7E81" w14:textId="77777777" w:rsidR="007F0AA6" w:rsidRDefault="007F0AA6">
            <w:pPr>
              <w:pStyle w:val="TableParagraph"/>
              <w:rPr>
                <w:sz w:val="24"/>
              </w:rPr>
            </w:pPr>
          </w:p>
        </w:tc>
        <w:tc>
          <w:tcPr>
            <w:tcW w:w="1757" w:type="dxa"/>
          </w:tcPr>
          <w:p w14:paraId="4F2C7E82" w14:textId="77777777" w:rsidR="007F0AA6" w:rsidRDefault="007F0AA6">
            <w:pPr>
              <w:pStyle w:val="TableParagraph"/>
              <w:rPr>
                <w:sz w:val="24"/>
              </w:rPr>
            </w:pPr>
          </w:p>
        </w:tc>
      </w:tr>
      <w:tr w:rsidR="007F0AA6" w14:paraId="4F2C7E89" w14:textId="77777777">
        <w:trPr>
          <w:trHeight w:val="705"/>
        </w:trPr>
        <w:tc>
          <w:tcPr>
            <w:tcW w:w="3403" w:type="dxa"/>
          </w:tcPr>
          <w:p w14:paraId="4F2C7E84" w14:textId="77777777" w:rsidR="007F0AA6" w:rsidRDefault="007F0AA6">
            <w:pPr>
              <w:pStyle w:val="TableParagraph"/>
              <w:rPr>
                <w:sz w:val="24"/>
              </w:rPr>
            </w:pPr>
          </w:p>
        </w:tc>
        <w:tc>
          <w:tcPr>
            <w:tcW w:w="2479" w:type="dxa"/>
          </w:tcPr>
          <w:p w14:paraId="4F2C7E85" w14:textId="77777777" w:rsidR="007F0AA6" w:rsidRDefault="007F0AA6">
            <w:pPr>
              <w:pStyle w:val="TableParagraph"/>
              <w:rPr>
                <w:sz w:val="24"/>
              </w:rPr>
            </w:pPr>
          </w:p>
        </w:tc>
        <w:tc>
          <w:tcPr>
            <w:tcW w:w="1099" w:type="dxa"/>
          </w:tcPr>
          <w:p w14:paraId="4F2C7E86" w14:textId="77777777" w:rsidR="007F0AA6" w:rsidRDefault="007F0AA6">
            <w:pPr>
              <w:pStyle w:val="TableParagraph"/>
              <w:rPr>
                <w:sz w:val="24"/>
              </w:rPr>
            </w:pPr>
          </w:p>
        </w:tc>
        <w:tc>
          <w:tcPr>
            <w:tcW w:w="1680" w:type="dxa"/>
          </w:tcPr>
          <w:p w14:paraId="4F2C7E87" w14:textId="77777777" w:rsidR="007F0AA6" w:rsidRDefault="007F0AA6">
            <w:pPr>
              <w:pStyle w:val="TableParagraph"/>
              <w:rPr>
                <w:sz w:val="24"/>
              </w:rPr>
            </w:pPr>
          </w:p>
        </w:tc>
        <w:tc>
          <w:tcPr>
            <w:tcW w:w="1757" w:type="dxa"/>
          </w:tcPr>
          <w:p w14:paraId="4F2C7E88" w14:textId="77777777" w:rsidR="007F0AA6" w:rsidRDefault="007F0AA6">
            <w:pPr>
              <w:pStyle w:val="TableParagraph"/>
              <w:rPr>
                <w:sz w:val="24"/>
              </w:rPr>
            </w:pPr>
          </w:p>
        </w:tc>
      </w:tr>
      <w:tr w:rsidR="007F0AA6" w14:paraId="4F2C7E8F" w14:textId="77777777">
        <w:trPr>
          <w:trHeight w:val="702"/>
        </w:trPr>
        <w:tc>
          <w:tcPr>
            <w:tcW w:w="3403" w:type="dxa"/>
          </w:tcPr>
          <w:p w14:paraId="4F2C7E8A" w14:textId="77777777" w:rsidR="007F0AA6" w:rsidRDefault="007F0AA6">
            <w:pPr>
              <w:pStyle w:val="TableParagraph"/>
              <w:rPr>
                <w:sz w:val="24"/>
              </w:rPr>
            </w:pPr>
          </w:p>
        </w:tc>
        <w:tc>
          <w:tcPr>
            <w:tcW w:w="2479" w:type="dxa"/>
          </w:tcPr>
          <w:p w14:paraId="4F2C7E8B" w14:textId="77777777" w:rsidR="007F0AA6" w:rsidRDefault="007F0AA6">
            <w:pPr>
              <w:pStyle w:val="TableParagraph"/>
              <w:rPr>
                <w:sz w:val="24"/>
              </w:rPr>
            </w:pPr>
          </w:p>
        </w:tc>
        <w:tc>
          <w:tcPr>
            <w:tcW w:w="1099" w:type="dxa"/>
          </w:tcPr>
          <w:p w14:paraId="4F2C7E8C" w14:textId="77777777" w:rsidR="007F0AA6" w:rsidRDefault="007F0AA6">
            <w:pPr>
              <w:pStyle w:val="TableParagraph"/>
              <w:rPr>
                <w:sz w:val="24"/>
              </w:rPr>
            </w:pPr>
          </w:p>
        </w:tc>
        <w:tc>
          <w:tcPr>
            <w:tcW w:w="1680" w:type="dxa"/>
          </w:tcPr>
          <w:p w14:paraId="4F2C7E8D" w14:textId="77777777" w:rsidR="007F0AA6" w:rsidRDefault="007F0AA6">
            <w:pPr>
              <w:pStyle w:val="TableParagraph"/>
              <w:rPr>
                <w:sz w:val="24"/>
              </w:rPr>
            </w:pPr>
          </w:p>
        </w:tc>
        <w:tc>
          <w:tcPr>
            <w:tcW w:w="1757" w:type="dxa"/>
          </w:tcPr>
          <w:p w14:paraId="4F2C7E8E" w14:textId="77777777" w:rsidR="007F0AA6" w:rsidRDefault="007F0AA6">
            <w:pPr>
              <w:pStyle w:val="TableParagraph"/>
              <w:rPr>
                <w:sz w:val="24"/>
              </w:rPr>
            </w:pPr>
          </w:p>
        </w:tc>
      </w:tr>
      <w:tr w:rsidR="007F0AA6" w14:paraId="4F2C7E95" w14:textId="77777777">
        <w:trPr>
          <w:trHeight w:val="705"/>
        </w:trPr>
        <w:tc>
          <w:tcPr>
            <w:tcW w:w="3403" w:type="dxa"/>
          </w:tcPr>
          <w:p w14:paraId="4F2C7E90" w14:textId="77777777" w:rsidR="007F0AA6" w:rsidRDefault="007F0AA6">
            <w:pPr>
              <w:pStyle w:val="TableParagraph"/>
              <w:rPr>
                <w:sz w:val="24"/>
              </w:rPr>
            </w:pPr>
          </w:p>
        </w:tc>
        <w:tc>
          <w:tcPr>
            <w:tcW w:w="2479" w:type="dxa"/>
          </w:tcPr>
          <w:p w14:paraId="4F2C7E91" w14:textId="77777777" w:rsidR="007F0AA6" w:rsidRDefault="007F0AA6">
            <w:pPr>
              <w:pStyle w:val="TableParagraph"/>
              <w:rPr>
                <w:sz w:val="24"/>
              </w:rPr>
            </w:pPr>
          </w:p>
        </w:tc>
        <w:tc>
          <w:tcPr>
            <w:tcW w:w="1099" w:type="dxa"/>
          </w:tcPr>
          <w:p w14:paraId="4F2C7E92" w14:textId="77777777" w:rsidR="007F0AA6" w:rsidRDefault="007F0AA6">
            <w:pPr>
              <w:pStyle w:val="TableParagraph"/>
              <w:rPr>
                <w:sz w:val="24"/>
              </w:rPr>
            </w:pPr>
          </w:p>
        </w:tc>
        <w:tc>
          <w:tcPr>
            <w:tcW w:w="1680" w:type="dxa"/>
          </w:tcPr>
          <w:p w14:paraId="4F2C7E93" w14:textId="77777777" w:rsidR="007F0AA6" w:rsidRDefault="007F0AA6">
            <w:pPr>
              <w:pStyle w:val="TableParagraph"/>
              <w:rPr>
                <w:sz w:val="24"/>
              </w:rPr>
            </w:pPr>
          </w:p>
        </w:tc>
        <w:tc>
          <w:tcPr>
            <w:tcW w:w="1757" w:type="dxa"/>
          </w:tcPr>
          <w:p w14:paraId="4F2C7E94" w14:textId="77777777" w:rsidR="007F0AA6" w:rsidRDefault="007F0AA6">
            <w:pPr>
              <w:pStyle w:val="TableParagraph"/>
              <w:rPr>
                <w:sz w:val="24"/>
              </w:rPr>
            </w:pPr>
          </w:p>
        </w:tc>
      </w:tr>
      <w:tr w:rsidR="007F0AA6" w14:paraId="4F2C7E9B" w14:textId="77777777">
        <w:trPr>
          <w:trHeight w:val="702"/>
        </w:trPr>
        <w:tc>
          <w:tcPr>
            <w:tcW w:w="3403" w:type="dxa"/>
          </w:tcPr>
          <w:p w14:paraId="4F2C7E96" w14:textId="77777777" w:rsidR="007F0AA6" w:rsidRDefault="007F0AA6">
            <w:pPr>
              <w:pStyle w:val="TableParagraph"/>
              <w:rPr>
                <w:sz w:val="24"/>
              </w:rPr>
            </w:pPr>
          </w:p>
        </w:tc>
        <w:tc>
          <w:tcPr>
            <w:tcW w:w="2479" w:type="dxa"/>
          </w:tcPr>
          <w:p w14:paraId="4F2C7E97" w14:textId="77777777" w:rsidR="007F0AA6" w:rsidRDefault="007F0AA6">
            <w:pPr>
              <w:pStyle w:val="TableParagraph"/>
              <w:rPr>
                <w:sz w:val="24"/>
              </w:rPr>
            </w:pPr>
          </w:p>
        </w:tc>
        <w:tc>
          <w:tcPr>
            <w:tcW w:w="1099" w:type="dxa"/>
          </w:tcPr>
          <w:p w14:paraId="4F2C7E98" w14:textId="77777777" w:rsidR="007F0AA6" w:rsidRDefault="007F0AA6">
            <w:pPr>
              <w:pStyle w:val="TableParagraph"/>
              <w:rPr>
                <w:sz w:val="24"/>
              </w:rPr>
            </w:pPr>
          </w:p>
        </w:tc>
        <w:tc>
          <w:tcPr>
            <w:tcW w:w="1680" w:type="dxa"/>
          </w:tcPr>
          <w:p w14:paraId="4F2C7E99" w14:textId="77777777" w:rsidR="007F0AA6" w:rsidRDefault="007F0AA6">
            <w:pPr>
              <w:pStyle w:val="TableParagraph"/>
              <w:rPr>
                <w:sz w:val="24"/>
              </w:rPr>
            </w:pPr>
          </w:p>
        </w:tc>
        <w:tc>
          <w:tcPr>
            <w:tcW w:w="1757" w:type="dxa"/>
          </w:tcPr>
          <w:p w14:paraId="4F2C7E9A" w14:textId="77777777" w:rsidR="007F0AA6" w:rsidRDefault="007F0AA6">
            <w:pPr>
              <w:pStyle w:val="TableParagraph"/>
              <w:rPr>
                <w:sz w:val="24"/>
              </w:rPr>
            </w:pPr>
          </w:p>
        </w:tc>
      </w:tr>
      <w:tr w:rsidR="007F0AA6" w14:paraId="4F2C7EA1" w14:textId="77777777">
        <w:trPr>
          <w:trHeight w:val="705"/>
        </w:trPr>
        <w:tc>
          <w:tcPr>
            <w:tcW w:w="3403" w:type="dxa"/>
          </w:tcPr>
          <w:p w14:paraId="4F2C7E9C" w14:textId="77777777" w:rsidR="007F0AA6" w:rsidRDefault="007F0AA6">
            <w:pPr>
              <w:pStyle w:val="TableParagraph"/>
              <w:rPr>
                <w:sz w:val="24"/>
              </w:rPr>
            </w:pPr>
          </w:p>
        </w:tc>
        <w:tc>
          <w:tcPr>
            <w:tcW w:w="2479" w:type="dxa"/>
          </w:tcPr>
          <w:p w14:paraId="4F2C7E9D" w14:textId="77777777" w:rsidR="007F0AA6" w:rsidRDefault="007F0AA6">
            <w:pPr>
              <w:pStyle w:val="TableParagraph"/>
              <w:rPr>
                <w:sz w:val="24"/>
              </w:rPr>
            </w:pPr>
          </w:p>
        </w:tc>
        <w:tc>
          <w:tcPr>
            <w:tcW w:w="1099" w:type="dxa"/>
          </w:tcPr>
          <w:p w14:paraId="4F2C7E9E" w14:textId="77777777" w:rsidR="007F0AA6" w:rsidRDefault="007F0AA6">
            <w:pPr>
              <w:pStyle w:val="TableParagraph"/>
              <w:rPr>
                <w:sz w:val="24"/>
              </w:rPr>
            </w:pPr>
          </w:p>
        </w:tc>
        <w:tc>
          <w:tcPr>
            <w:tcW w:w="1680" w:type="dxa"/>
          </w:tcPr>
          <w:p w14:paraId="4F2C7E9F" w14:textId="77777777" w:rsidR="007F0AA6" w:rsidRDefault="007F0AA6">
            <w:pPr>
              <w:pStyle w:val="TableParagraph"/>
              <w:rPr>
                <w:sz w:val="24"/>
              </w:rPr>
            </w:pPr>
          </w:p>
        </w:tc>
        <w:tc>
          <w:tcPr>
            <w:tcW w:w="1757" w:type="dxa"/>
          </w:tcPr>
          <w:p w14:paraId="4F2C7EA0" w14:textId="77777777" w:rsidR="007F0AA6" w:rsidRDefault="007F0AA6">
            <w:pPr>
              <w:pStyle w:val="TableParagraph"/>
              <w:rPr>
                <w:sz w:val="24"/>
              </w:rPr>
            </w:pPr>
          </w:p>
        </w:tc>
      </w:tr>
      <w:tr w:rsidR="007F0AA6" w14:paraId="4F2C7EA7" w14:textId="77777777">
        <w:trPr>
          <w:trHeight w:val="702"/>
        </w:trPr>
        <w:tc>
          <w:tcPr>
            <w:tcW w:w="3403" w:type="dxa"/>
          </w:tcPr>
          <w:p w14:paraId="4F2C7EA2" w14:textId="77777777" w:rsidR="007F0AA6" w:rsidRDefault="007F0AA6">
            <w:pPr>
              <w:pStyle w:val="TableParagraph"/>
              <w:rPr>
                <w:sz w:val="24"/>
              </w:rPr>
            </w:pPr>
          </w:p>
        </w:tc>
        <w:tc>
          <w:tcPr>
            <w:tcW w:w="2479" w:type="dxa"/>
          </w:tcPr>
          <w:p w14:paraId="4F2C7EA3" w14:textId="77777777" w:rsidR="007F0AA6" w:rsidRDefault="007F0AA6">
            <w:pPr>
              <w:pStyle w:val="TableParagraph"/>
              <w:rPr>
                <w:sz w:val="24"/>
              </w:rPr>
            </w:pPr>
          </w:p>
        </w:tc>
        <w:tc>
          <w:tcPr>
            <w:tcW w:w="1099" w:type="dxa"/>
          </w:tcPr>
          <w:p w14:paraId="4F2C7EA4" w14:textId="77777777" w:rsidR="007F0AA6" w:rsidRDefault="007F0AA6">
            <w:pPr>
              <w:pStyle w:val="TableParagraph"/>
              <w:rPr>
                <w:sz w:val="24"/>
              </w:rPr>
            </w:pPr>
          </w:p>
        </w:tc>
        <w:tc>
          <w:tcPr>
            <w:tcW w:w="1680" w:type="dxa"/>
          </w:tcPr>
          <w:p w14:paraId="4F2C7EA5" w14:textId="77777777" w:rsidR="007F0AA6" w:rsidRDefault="007F0AA6">
            <w:pPr>
              <w:pStyle w:val="TableParagraph"/>
              <w:rPr>
                <w:sz w:val="24"/>
              </w:rPr>
            </w:pPr>
          </w:p>
        </w:tc>
        <w:tc>
          <w:tcPr>
            <w:tcW w:w="1757" w:type="dxa"/>
          </w:tcPr>
          <w:p w14:paraId="4F2C7EA6" w14:textId="77777777" w:rsidR="007F0AA6" w:rsidRDefault="007F0AA6">
            <w:pPr>
              <w:pStyle w:val="TableParagraph"/>
              <w:rPr>
                <w:sz w:val="24"/>
              </w:rPr>
            </w:pPr>
          </w:p>
        </w:tc>
      </w:tr>
      <w:tr w:rsidR="007F0AA6" w14:paraId="4F2C7EAD" w14:textId="77777777">
        <w:trPr>
          <w:trHeight w:val="705"/>
        </w:trPr>
        <w:tc>
          <w:tcPr>
            <w:tcW w:w="3403" w:type="dxa"/>
          </w:tcPr>
          <w:p w14:paraId="4F2C7EA8" w14:textId="77777777" w:rsidR="007F0AA6" w:rsidRDefault="007F0AA6">
            <w:pPr>
              <w:pStyle w:val="TableParagraph"/>
              <w:rPr>
                <w:sz w:val="24"/>
              </w:rPr>
            </w:pPr>
          </w:p>
        </w:tc>
        <w:tc>
          <w:tcPr>
            <w:tcW w:w="2479" w:type="dxa"/>
          </w:tcPr>
          <w:p w14:paraId="4F2C7EA9" w14:textId="77777777" w:rsidR="007F0AA6" w:rsidRDefault="007F0AA6">
            <w:pPr>
              <w:pStyle w:val="TableParagraph"/>
              <w:rPr>
                <w:sz w:val="24"/>
              </w:rPr>
            </w:pPr>
          </w:p>
        </w:tc>
        <w:tc>
          <w:tcPr>
            <w:tcW w:w="1099" w:type="dxa"/>
          </w:tcPr>
          <w:p w14:paraId="4F2C7EAA" w14:textId="77777777" w:rsidR="007F0AA6" w:rsidRDefault="007F0AA6">
            <w:pPr>
              <w:pStyle w:val="TableParagraph"/>
              <w:rPr>
                <w:sz w:val="24"/>
              </w:rPr>
            </w:pPr>
          </w:p>
        </w:tc>
        <w:tc>
          <w:tcPr>
            <w:tcW w:w="1680" w:type="dxa"/>
          </w:tcPr>
          <w:p w14:paraId="4F2C7EAB" w14:textId="77777777" w:rsidR="007F0AA6" w:rsidRDefault="007F0AA6">
            <w:pPr>
              <w:pStyle w:val="TableParagraph"/>
              <w:rPr>
                <w:sz w:val="24"/>
              </w:rPr>
            </w:pPr>
          </w:p>
        </w:tc>
        <w:tc>
          <w:tcPr>
            <w:tcW w:w="1757" w:type="dxa"/>
          </w:tcPr>
          <w:p w14:paraId="4F2C7EAC" w14:textId="77777777" w:rsidR="007F0AA6" w:rsidRDefault="007F0AA6">
            <w:pPr>
              <w:pStyle w:val="TableParagraph"/>
              <w:rPr>
                <w:sz w:val="24"/>
              </w:rPr>
            </w:pPr>
          </w:p>
        </w:tc>
      </w:tr>
    </w:tbl>
    <w:p w14:paraId="4F2C7EAE" w14:textId="77777777" w:rsidR="007F0AA6" w:rsidRDefault="007F0AA6">
      <w:pPr>
        <w:pStyle w:val="Brdtekst"/>
        <w:spacing w:before="10"/>
        <w:rPr>
          <w:rFonts w:ascii="Arial"/>
          <w:b/>
          <w:sz w:val="21"/>
        </w:rPr>
      </w:pPr>
    </w:p>
    <w:p w14:paraId="4F2C7EAF" w14:textId="77777777" w:rsidR="007F0AA6" w:rsidRDefault="002823FB">
      <w:pPr>
        <w:pStyle w:val="Overskrift3"/>
        <w:spacing w:before="91"/>
        <w:ind w:left="1082" w:right="1274"/>
        <w:jc w:val="center"/>
      </w:pPr>
      <w:r>
        <w:rPr>
          <w:lang w:val="en-GB" w:bidi="en-GB"/>
        </w:rPr>
        <w:t>List of annexes</w:t>
      </w:r>
    </w:p>
    <w:p w14:paraId="4F2C7EB0" w14:textId="77777777" w:rsidR="007F0AA6" w:rsidRDefault="002823FB">
      <w:pPr>
        <w:spacing w:before="78"/>
        <w:ind w:left="1082" w:right="1274"/>
        <w:jc w:val="center"/>
        <w:rPr>
          <w:rFonts w:ascii="Arial"/>
          <w:b/>
          <w:sz w:val="34"/>
        </w:rPr>
      </w:pPr>
      <w:r>
        <w:rPr>
          <w:b/>
          <w:sz w:val="34"/>
          <w:szCs w:val="34"/>
          <w:lang w:val="en-GB" w:bidi="en-GB"/>
        </w:rPr>
        <w:t>Documentation for personal psychotherapy</w:t>
      </w:r>
    </w:p>
    <w:p w14:paraId="4F2C7EB1" w14:textId="77777777" w:rsidR="007F0AA6" w:rsidRDefault="007F0AA6">
      <w:pPr>
        <w:pStyle w:val="Brdtekst"/>
        <w:rPr>
          <w:rFonts w:ascii="Arial"/>
          <w:b/>
          <w:sz w:val="20"/>
        </w:rPr>
      </w:pPr>
    </w:p>
    <w:p w14:paraId="4F2C7EB2" w14:textId="77777777" w:rsidR="007F0AA6" w:rsidRDefault="007F0AA6">
      <w:pPr>
        <w:pStyle w:val="Brdtekst"/>
        <w:spacing w:before="5"/>
        <w:rPr>
          <w:rFonts w:ascii="Arial"/>
          <w:b/>
          <w:sz w:val="24"/>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2479"/>
        <w:gridCol w:w="1680"/>
        <w:gridCol w:w="1754"/>
      </w:tblGrid>
      <w:tr w:rsidR="007F0AA6" w14:paraId="4F2C7EBA" w14:textId="77777777">
        <w:trPr>
          <w:trHeight w:val="945"/>
        </w:trPr>
        <w:tc>
          <w:tcPr>
            <w:tcW w:w="3403" w:type="dxa"/>
            <w:shd w:val="clear" w:color="auto" w:fill="F3F3F3"/>
          </w:tcPr>
          <w:p w14:paraId="4F2C7EB3" w14:textId="77777777" w:rsidR="007F0AA6" w:rsidRDefault="007F0AA6">
            <w:pPr>
              <w:pStyle w:val="TableParagraph"/>
              <w:spacing w:before="7"/>
              <w:rPr>
                <w:rFonts w:ascii="Arial"/>
                <w:b/>
                <w:sz w:val="28"/>
              </w:rPr>
            </w:pPr>
          </w:p>
          <w:p w14:paraId="4F2C7EB4" w14:textId="77777777" w:rsidR="007F0AA6" w:rsidRDefault="002823FB">
            <w:pPr>
              <w:pStyle w:val="TableParagraph"/>
              <w:ind w:left="1202" w:right="1190"/>
              <w:jc w:val="center"/>
              <w:rPr>
                <w:rFonts w:ascii="Arial"/>
                <w:sz w:val="24"/>
              </w:rPr>
            </w:pPr>
            <w:r>
              <w:rPr>
                <w:sz w:val="24"/>
                <w:szCs w:val="24"/>
                <w:lang w:val="en-GB" w:bidi="en-GB"/>
              </w:rPr>
              <w:t>Therapist</w:t>
            </w:r>
          </w:p>
        </w:tc>
        <w:tc>
          <w:tcPr>
            <w:tcW w:w="2479" w:type="dxa"/>
            <w:shd w:val="clear" w:color="auto" w:fill="F3F3F3"/>
          </w:tcPr>
          <w:p w14:paraId="4F2C7EB5" w14:textId="77777777" w:rsidR="007F0AA6" w:rsidRDefault="002823FB">
            <w:pPr>
              <w:pStyle w:val="TableParagraph"/>
              <w:spacing w:before="53"/>
              <w:ind w:left="376" w:right="366" w:hanging="4"/>
              <w:jc w:val="center"/>
              <w:rPr>
                <w:rFonts w:ascii="Arial" w:hAnsi="Arial"/>
                <w:sz w:val="24"/>
              </w:rPr>
            </w:pPr>
            <w:r>
              <w:rPr>
                <w:sz w:val="24"/>
                <w:szCs w:val="24"/>
                <w:lang w:val="en-GB" w:bidi="en-GB"/>
              </w:rPr>
              <w:t>Period of personal psychotherapy from/to month and year</w:t>
            </w:r>
          </w:p>
        </w:tc>
        <w:tc>
          <w:tcPr>
            <w:tcW w:w="1680" w:type="dxa"/>
            <w:shd w:val="clear" w:color="auto" w:fill="F3F3F3"/>
          </w:tcPr>
          <w:p w14:paraId="4F2C7EB6" w14:textId="77777777" w:rsidR="007F0AA6" w:rsidRDefault="002823FB">
            <w:pPr>
              <w:pStyle w:val="TableParagraph"/>
              <w:spacing w:before="204"/>
              <w:ind w:left="230"/>
              <w:rPr>
                <w:rFonts w:ascii="Arial"/>
                <w:sz w:val="24"/>
              </w:rPr>
            </w:pPr>
            <w:r>
              <w:rPr>
                <w:sz w:val="24"/>
                <w:szCs w:val="24"/>
                <w:lang w:val="en-GB" w:bidi="en-GB"/>
              </w:rPr>
              <w:t>Number of hours:</w:t>
            </w:r>
          </w:p>
          <w:p w14:paraId="4F2C7EB7" w14:textId="77777777" w:rsidR="007F0AA6" w:rsidRDefault="002823FB">
            <w:pPr>
              <w:pStyle w:val="TableParagraph"/>
              <w:spacing w:before="2"/>
              <w:ind w:left="199"/>
              <w:rPr>
                <w:rFonts w:ascii="Arial"/>
              </w:rPr>
            </w:pPr>
            <w:r>
              <w:rPr>
                <w:sz w:val="16"/>
                <w:szCs w:val="16"/>
                <w:lang w:val="en-GB" w:bidi="en-GB"/>
              </w:rPr>
              <w:t>(not converted</w:t>
            </w:r>
            <w:r>
              <w:rPr>
                <w:lang w:val="en-GB" w:bidi="en-GB"/>
              </w:rPr>
              <w:t>)</w:t>
            </w:r>
          </w:p>
        </w:tc>
        <w:tc>
          <w:tcPr>
            <w:tcW w:w="1754" w:type="dxa"/>
            <w:shd w:val="clear" w:color="auto" w:fill="F3F3F3"/>
          </w:tcPr>
          <w:p w14:paraId="4F2C7EB8" w14:textId="77777777" w:rsidR="007F0AA6" w:rsidRDefault="007F0AA6">
            <w:pPr>
              <w:pStyle w:val="TableParagraph"/>
              <w:spacing w:before="7"/>
              <w:rPr>
                <w:rFonts w:ascii="Arial"/>
                <w:b/>
                <w:sz w:val="28"/>
              </w:rPr>
            </w:pPr>
          </w:p>
          <w:p w14:paraId="4F2C7EB9" w14:textId="77777777" w:rsidR="007F0AA6" w:rsidRDefault="002823FB">
            <w:pPr>
              <w:pStyle w:val="TableParagraph"/>
              <w:ind w:left="67"/>
              <w:rPr>
                <w:rFonts w:ascii="Arial"/>
                <w:sz w:val="24"/>
              </w:rPr>
            </w:pPr>
            <w:r>
              <w:rPr>
                <w:sz w:val="24"/>
                <w:szCs w:val="24"/>
                <w:lang w:val="en-GB" w:bidi="en-GB"/>
              </w:rPr>
              <w:t>Number of participants</w:t>
            </w:r>
          </w:p>
        </w:tc>
      </w:tr>
      <w:tr w:rsidR="007F0AA6" w14:paraId="4F2C7EBF" w14:textId="77777777">
        <w:trPr>
          <w:trHeight w:val="702"/>
        </w:trPr>
        <w:tc>
          <w:tcPr>
            <w:tcW w:w="3403" w:type="dxa"/>
          </w:tcPr>
          <w:p w14:paraId="4F2C7EBB" w14:textId="77777777" w:rsidR="007F0AA6" w:rsidRDefault="007F0AA6">
            <w:pPr>
              <w:pStyle w:val="TableParagraph"/>
              <w:rPr>
                <w:sz w:val="24"/>
              </w:rPr>
            </w:pPr>
          </w:p>
        </w:tc>
        <w:tc>
          <w:tcPr>
            <w:tcW w:w="2479" w:type="dxa"/>
          </w:tcPr>
          <w:p w14:paraId="4F2C7EBC" w14:textId="77777777" w:rsidR="007F0AA6" w:rsidRDefault="007F0AA6">
            <w:pPr>
              <w:pStyle w:val="TableParagraph"/>
              <w:rPr>
                <w:sz w:val="24"/>
              </w:rPr>
            </w:pPr>
          </w:p>
        </w:tc>
        <w:tc>
          <w:tcPr>
            <w:tcW w:w="1680" w:type="dxa"/>
          </w:tcPr>
          <w:p w14:paraId="4F2C7EBD" w14:textId="77777777" w:rsidR="007F0AA6" w:rsidRDefault="007F0AA6">
            <w:pPr>
              <w:pStyle w:val="TableParagraph"/>
              <w:rPr>
                <w:sz w:val="24"/>
              </w:rPr>
            </w:pPr>
          </w:p>
        </w:tc>
        <w:tc>
          <w:tcPr>
            <w:tcW w:w="1754" w:type="dxa"/>
          </w:tcPr>
          <w:p w14:paraId="4F2C7EBE" w14:textId="77777777" w:rsidR="007F0AA6" w:rsidRDefault="007F0AA6">
            <w:pPr>
              <w:pStyle w:val="TableParagraph"/>
              <w:rPr>
                <w:sz w:val="24"/>
              </w:rPr>
            </w:pPr>
          </w:p>
        </w:tc>
      </w:tr>
      <w:tr w:rsidR="007F0AA6" w14:paraId="4F2C7EC4" w14:textId="77777777">
        <w:trPr>
          <w:trHeight w:val="705"/>
        </w:trPr>
        <w:tc>
          <w:tcPr>
            <w:tcW w:w="3403" w:type="dxa"/>
          </w:tcPr>
          <w:p w14:paraId="4F2C7EC0" w14:textId="77777777" w:rsidR="007F0AA6" w:rsidRDefault="007F0AA6">
            <w:pPr>
              <w:pStyle w:val="TableParagraph"/>
              <w:rPr>
                <w:sz w:val="24"/>
              </w:rPr>
            </w:pPr>
          </w:p>
        </w:tc>
        <w:tc>
          <w:tcPr>
            <w:tcW w:w="2479" w:type="dxa"/>
          </w:tcPr>
          <w:p w14:paraId="4F2C7EC1" w14:textId="77777777" w:rsidR="007F0AA6" w:rsidRDefault="007F0AA6">
            <w:pPr>
              <w:pStyle w:val="TableParagraph"/>
              <w:rPr>
                <w:sz w:val="24"/>
              </w:rPr>
            </w:pPr>
          </w:p>
        </w:tc>
        <w:tc>
          <w:tcPr>
            <w:tcW w:w="1680" w:type="dxa"/>
          </w:tcPr>
          <w:p w14:paraId="4F2C7EC2" w14:textId="77777777" w:rsidR="007F0AA6" w:rsidRDefault="007F0AA6">
            <w:pPr>
              <w:pStyle w:val="TableParagraph"/>
              <w:rPr>
                <w:sz w:val="24"/>
              </w:rPr>
            </w:pPr>
          </w:p>
        </w:tc>
        <w:tc>
          <w:tcPr>
            <w:tcW w:w="1754" w:type="dxa"/>
          </w:tcPr>
          <w:p w14:paraId="4F2C7EC3" w14:textId="77777777" w:rsidR="007F0AA6" w:rsidRDefault="007F0AA6">
            <w:pPr>
              <w:pStyle w:val="TableParagraph"/>
              <w:rPr>
                <w:sz w:val="24"/>
              </w:rPr>
            </w:pPr>
          </w:p>
        </w:tc>
      </w:tr>
    </w:tbl>
    <w:p w14:paraId="4F2C7EC5" w14:textId="77777777" w:rsidR="007F0AA6" w:rsidRDefault="007F0AA6">
      <w:pPr>
        <w:pStyle w:val="Brdtekst"/>
        <w:rPr>
          <w:rFonts w:ascii="Arial"/>
          <w:b/>
          <w:sz w:val="20"/>
        </w:rPr>
      </w:pPr>
    </w:p>
    <w:p w14:paraId="4F2C7EC6" w14:textId="77777777" w:rsidR="007F0AA6" w:rsidRDefault="007F0AA6">
      <w:pPr>
        <w:pStyle w:val="Brdtekst"/>
        <w:spacing w:before="8"/>
        <w:rPr>
          <w:rFonts w:ascii="Arial"/>
          <w:b/>
        </w:rPr>
      </w:pPr>
    </w:p>
    <w:p w14:paraId="4F2C7EC7" w14:textId="2CD34677" w:rsidR="007F0AA6" w:rsidRDefault="00B80586">
      <w:pPr>
        <w:tabs>
          <w:tab w:val="left" w:pos="9141"/>
        </w:tabs>
        <w:spacing w:before="94"/>
        <w:ind w:left="192"/>
        <w:rPr>
          <w:b/>
          <w:sz w:val="16"/>
        </w:rPr>
      </w:pPr>
      <w:r>
        <w:rPr>
          <w:sz w:val="14"/>
          <w:szCs w:val="14"/>
          <w:lang w:val="en-GB" w:bidi="en-GB"/>
        </w:rPr>
        <w:t>Aug.</w:t>
      </w:r>
      <w:r>
        <w:rPr>
          <w:sz w:val="14"/>
          <w:szCs w:val="14"/>
          <w:lang w:val="en-GB" w:bidi="en-GB"/>
        </w:rPr>
        <w:t xml:space="preserve"> </w:t>
      </w:r>
      <w:r w:rsidR="002823FB">
        <w:rPr>
          <w:sz w:val="14"/>
          <w:szCs w:val="14"/>
          <w:lang w:val="en-GB" w:bidi="en-GB"/>
        </w:rPr>
        <w:t>201</w:t>
      </w:r>
      <w:r>
        <w:rPr>
          <w:sz w:val="14"/>
          <w:szCs w:val="14"/>
          <w:lang w:val="en-GB" w:bidi="en-GB"/>
        </w:rPr>
        <w:t>9</w:t>
      </w:r>
      <w:r w:rsidR="002823FB">
        <w:rPr>
          <w:sz w:val="14"/>
          <w:szCs w:val="14"/>
          <w:lang w:val="en-GB" w:bidi="en-GB"/>
        </w:rPr>
        <w:tab/>
      </w:r>
      <w:r w:rsidR="002823FB">
        <w:rPr>
          <w:sz w:val="16"/>
          <w:szCs w:val="16"/>
          <w:lang w:val="en-GB" w:bidi="en-GB"/>
        </w:rPr>
        <w:t xml:space="preserve">Page </w:t>
      </w:r>
      <w:r w:rsidR="002823FB">
        <w:rPr>
          <w:b/>
          <w:sz w:val="16"/>
          <w:szCs w:val="16"/>
          <w:lang w:val="en-GB" w:bidi="en-GB"/>
        </w:rPr>
        <w:t>5</w:t>
      </w:r>
      <w:r w:rsidR="002823FB">
        <w:rPr>
          <w:sz w:val="16"/>
          <w:szCs w:val="16"/>
          <w:lang w:val="en-GB" w:bidi="en-GB"/>
        </w:rPr>
        <w:t xml:space="preserve"> of </w:t>
      </w:r>
      <w:r w:rsidR="002823FB">
        <w:rPr>
          <w:b/>
          <w:sz w:val="16"/>
          <w:szCs w:val="16"/>
          <w:lang w:val="en-GB" w:bidi="en-GB"/>
        </w:rPr>
        <w:t>5</w:t>
      </w:r>
    </w:p>
    <w:sectPr w:rsidR="007F0AA6">
      <w:headerReference w:type="default" r:id="rId14"/>
      <w:footerReference w:type="default" r:id="rId15"/>
      <w:pgSz w:w="11910" w:h="16840"/>
      <w:pgMar w:top="1300" w:right="460" w:bottom="280" w:left="660" w:header="48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29DFF" w14:textId="77777777" w:rsidR="00D51841" w:rsidRDefault="00D51841">
      <w:r>
        <w:separator/>
      </w:r>
    </w:p>
  </w:endnote>
  <w:endnote w:type="continuationSeparator" w:id="0">
    <w:p w14:paraId="69F481EE" w14:textId="77777777" w:rsidR="00D51841" w:rsidRDefault="00D5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C7ECF" w14:textId="77777777" w:rsidR="007F0AA6" w:rsidRDefault="002823FB">
    <w:pPr>
      <w:pStyle w:val="Brdtekst"/>
      <w:spacing w:line="14" w:lineRule="auto"/>
      <w:rPr>
        <w:sz w:val="20"/>
      </w:rPr>
    </w:pPr>
    <w:r>
      <w:rPr>
        <w:noProof/>
        <w:lang w:val="da-DK" w:eastAsia="da-DK"/>
      </w:rPr>
      <mc:AlternateContent>
        <mc:Choice Requires="wps">
          <w:drawing>
            <wp:anchor distT="0" distB="0" distL="114300" distR="114300" simplePos="0" relativeHeight="503298896" behindDoc="1" locked="0" layoutInCell="1" allowOverlap="1" wp14:anchorId="4F2C7ED6" wp14:editId="4F2C7ED7">
              <wp:simplePos x="0" y="0"/>
              <wp:positionH relativeFrom="page">
                <wp:posOffset>6389370</wp:posOffset>
              </wp:positionH>
              <wp:positionV relativeFrom="page">
                <wp:posOffset>10424160</wp:posOffset>
              </wp:positionV>
              <wp:extent cx="464185" cy="139065"/>
              <wp:effectExtent l="0" t="3810" r="4445"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C7EE5" w14:textId="77777777" w:rsidR="007F0AA6" w:rsidRDefault="002823FB">
                          <w:pPr>
                            <w:spacing w:before="14"/>
                            <w:ind w:left="20"/>
                            <w:rPr>
                              <w:b/>
                              <w:sz w:val="16"/>
                            </w:rPr>
                          </w:pPr>
                          <w:r>
                            <w:rPr>
                              <w:sz w:val="16"/>
                              <w:szCs w:val="16"/>
                              <w:lang w:val="en-GB" w:bidi="en-GB"/>
                            </w:rPr>
                            <w:t xml:space="preserve">Page </w:t>
                          </w:r>
                          <w:r>
                            <w:rPr>
                              <w:lang w:val="en-GB" w:bidi="en-GB"/>
                            </w:rPr>
                            <w:fldChar w:fldCharType="begin"/>
                          </w:r>
                          <w:r>
                            <w:rPr>
                              <w:b/>
                              <w:sz w:val="16"/>
                              <w:szCs w:val="16"/>
                              <w:lang w:val="en-GB" w:bidi="en-GB"/>
                            </w:rPr>
                            <w:instrText xml:space="preserve"> PAGE </w:instrText>
                          </w:r>
                          <w:r>
                            <w:rPr>
                              <w:lang w:val="en-GB" w:bidi="en-GB"/>
                            </w:rPr>
                            <w:fldChar w:fldCharType="separate"/>
                          </w:r>
                          <w:r w:rsidR="00600FC2">
                            <w:rPr>
                              <w:b/>
                              <w:noProof/>
                              <w:sz w:val="16"/>
                              <w:szCs w:val="16"/>
                              <w:lang w:val="en-GB" w:bidi="en-GB"/>
                            </w:rPr>
                            <w:t>4</w:t>
                          </w:r>
                          <w:r>
                            <w:rPr>
                              <w:lang w:val="en-GB" w:bidi="en-GB"/>
                            </w:rPr>
                            <w:fldChar w:fldCharType="end"/>
                          </w:r>
                          <w:r>
                            <w:rPr>
                              <w:sz w:val="16"/>
                              <w:szCs w:val="16"/>
                              <w:lang w:val="en-GB" w:bidi="en-GB"/>
                            </w:rPr>
                            <w:t xml:space="preserve"> of </w:t>
                          </w:r>
                          <w:r>
                            <w:rPr>
                              <w:b/>
                              <w:sz w:val="16"/>
                              <w:szCs w:val="16"/>
                              <w:lang w:val="en-GB" w:bidi="en-GB"/>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503.1pt;margin-top:820.8pt;width:36.55pt;height:10.95pt;z-index:-1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" filled="f" stroked="f">
              <v:textbox inset="0,0,0,0">
                <w:txbxContent>
                  <w:p w14:paraId="4F2C7EE5" w14:textId="77777777" w:rsidR="007F0AA6" w:rsidRDefault="002823FB">
                    <w:pPr>
                      <w:spacing w:before="14"/>
                      <w:ind w:left="20"/>
                      <w:rPr>
                        <w:b/>
                        <w:sz w:val="16"/>
                      </w:rPr>
                    </w:pPr>
                    <w:r>
                      <w:rPr>
                        <w:sz w:val="16"/>
                        <w:szCs w:val="16"/>
                        <w:lang w:val="en-GB" w:bidi="en-GB"/>
                      </w:rPr>
                      <w:t xml:space="preserve">Page </w:t>
                    </w:r>
                    <w:r>
                      <w:rPr>
                        <w:lang w:val="en-GB" w:bidi="en-GB"/>
                      </w:rPr>
                      <w:fldChar w:fldCharType="begin"/>
                    </w:r>
                    <w:r>
                      <w:rPr>
                        <w:b/>
                        <w:sz w:val="16"/>
                        <w:szCs w:val="16"/>
                        <w:lang w:val="en-GB" w:bidi="en-GB"/>
                      </w:rPr>
                      <w:instrText xml:space="preserve"> PAGE </w:instrText>
                    </w:r>
                    <w:r>
                      <w:rPr>
                        <w:lang w:val="en-GB" w:bidi="en-GB"/>
                      </w:rPr>
                      <w:fldChar w:fldCharType="separate"/>
                    </w:r>
                    <w:r w:rsidR="00600FC2">
                      <w:rPr>
                        <w:b/>
                        <w:noProof/>
                        <w:sz w:val="16"/>
                        <w:szCs w:val="16"/>
                        <w:lang w:val="en-GB" w:bidi="en-GB"/>
                      </w:rPr>
                      <w:t>4</w:t>
                    </w:r>
                    <w:r>
                      <w:rPr>
                        <w:lang w:val="en-GB" w:bidi="en-GB"/>
                      </w:rPr>
                      <w:fldChar w:fldCharType="end"/>
                    </w:r>
                    <w:r>
                      <w:rPr>
                        <w:sz w:val="16"/>
                        <w:szCs w:val="16"/>
                        <w:lang w:val="en-GB" w:bidi="en-GB"/>
                      </w:rPr>
                      <w:t xml:space="preserve"> of </w:t>
                    </w:r>
                    <w:r>
                      <w:rPr>
                        <w:b/>
                        <w:sz w:val="16"/>
                        <w:szCs w:val="16"/>
                        <w:lang w:val="en-GB" w:bidi="en-GB"/>
                      </w:rPr>
                      <w:t>5</w:t>
                    </w:r>
                  </w:p>
                </w:txbxContent>
              </v:textbox>
              <w10:wrap anchorx="page" anchory="page"/>
            </v:shape>
          </w:pict>
        </mc:Fallback>
      </mc:AlternateContent>
    </w:r>
    <w:r>
      <w:rPr>
        <w:noProof/>
        <w:lang w:val="da-DK" w:eastAsia="da-DK"/>
      </w:rPr>
      <mc:AlternateContent>
        <mc:Choice Requires="wps">
          <w:drawing>
            <wp:anchor distT="0" distB="0" distL="114300" distR="114300" simplePos="0" relativeHeight="503298920" behindDoc="1" locked="0" layoutInCell="1" allowOverlap="1" wp14:anchorId="4F2C7ED8" wp14:editId="4F2C7ED9">
              <wp:simplePos x="0" y="0"/>
              <wp:positionH relativeFrom="page">
                <wp:posOffset>706755</wp:posOffset>
              </wp:positionH>
              <wp:positionV relativeFrom="page">
                <wp:posOffset>10436225</wp:posOffset>
              </wp:positionV>
              <wp:extent cx="411480" cy="123825"/>
              <wp:effectExtent l="1905" t="0" r="0" b="31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C7EE6" w14:textId="77777777" w:rsidR="007F0AA6" w:rsidRDefault="002823FB">
                          <w:pPr>
                            <w:spacing w:before="13"/>
                            <w:ind w:left="20"/>
                            <w:rPr>
                              <w:sz w:val="14"/>
                            </w:rPr>
                          </w:pPr>
                          <w:r>
                            <w:rPr>
                              <w:sz w:val="14"/>
                              <w:szCs w:val="14"/>
                              <w:lang w:val="en-GB" w:bidi="en-GB"/>
                            </w:rPr>
                            <w:t>April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55.65pt;margin-top:821.75pt;width:32.4pt;height:9.75pt;z-index:-17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osrw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" filled="f" stroked="f">
              <v:textbox inset="0,0,0,0">
                <w:txbxContent>
                  <w:p w14:paraId="4F2C7EE6" w14:textId="77777777" w:rsidR="007F0AA6" w:rsidRDefault="002823FB">
                    <w:pPr>
                      <w:spacing w:before="13"/>
                      <w:ind w:left="20"/>
                      <w:rPr>
                        <w:sz w:val="14"/>
                      </w:rPr>
                    </w:pPr>
                    <w:r>
                      <w:rPr>
                        <w:sz w:val="14"/>
                        <w:szCs w:val="14"/>
                        <w:lang w:val="en-GB" w:bidi="en-GB"/>
                      </w:rPr>
                      <w:t>April 2018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C7ED0" w14:textId="77777777" w:rsidR="007F0AA6" w:rsidRDefault="002823FB">
    <w:pPr>
      <w:pStyle w:val="Brdtekst"/>
      <w:spacing w:line="14" w:lineRule="auto"/>
      <w:rPr>
        <w:sz w:val="20"/>
      </w:rPr>
    </w:pPr>
    <w:r>
      <w:rPr>
        <w:noProof/>
        <w:lang w:val="da-DK" w:eastAsia="da-DK"/>
      </w:rPr>
      <mc:AlternateContent>
        <mc:Choice Requires="wps">
          <w:drawing>
            <wp:anchor distT="0" distB="0" distL="114300" distR="114300" simplePos="0" relativeHeight="503298944" behindDoc="1" locked="0" layoutInCell="1" allowOverlap="1" wp14:anchorId="4F2C7EDA" wp14:editId="4F2C7EDB">
              <wp:simplePos x="0" y="0"/>
              <wp:positionH relativeFrom="page">
                <wp:posOffset>6211570</wp:posOffset>
              </wp:positionH>
              <wp:positionV relativeFrom="page">
                <wp:posOffset>10337165</wp:posOffset>
              </wp:positionV>
              <wp:extent cx="464185" cy="139065"/>
              <wp:effectExtent l="1270" t="2540" r="1270"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C7EE7" w14:textId="77777777" w:rsidR="007F0AA6" w:rsidRDefault="002823FB">
                          <w:pPr>
                            <w:spacing w:before="14"/>
                            <w:ind w:left="20"/>
                            <w:rPr>
                              <w:b/>
                              <w:sz w:val="16"/>
                            </w:rPr>
                          </w:pPr>
                          <w:r>
                            <w:rPr>
                              <w:sz w:val="16"/>
                              <w:szCs w:val="16"/>
                              <w:lang w:val="en-GB" w:bidi="en-GB"/>
                            </w:rPr>
                            <w:t xml:space="preserve">Page </w:t>
                          </w:r>
                          <w:r>
                            <w:rPr>
                              <w:lang w:val="en-GB" w:bidi="en-GB"/>
                            </w:rPr>
                            <w:fldChar w:fldCharType="begin"/>
                          </w:r>
                          <w:r>
                            <w:rPr>
                              <w:b/>
                              <w:sz w:val="16"/>
                              <w:szCs w:val="16"/>
                              <w:lang w:val="en-GB" w:bidi="en-GB"/>
                            </w:rPr>
                            <w:instrText xml:space="preserve"> PAGE </w:instrText>
                          </w:r>
                          <w:r>
                            <w:rPr>
                              <w:lang w:val="en-GB" w:bidi="en-GB"/>
                            </w:rPr>
                            <w:fldChar w:fldCharType="separate"/>
                          </w:r>
                          <w:r w:rsidR="002639DB">
                            <w:rPr>
                              <w:b/>
                              <w:noProof/>
                              <w:sz w:val="16"/>
                              <w:szCs w:val="16"/>
                              <w:lang w:val="en-GB" w:bidi="en-GB"/>
                            </w:rPr>
                            <w:t>3</w:t>
                          </w:r>
                          <w:r>
                            <w:rPr>
                              <w:lang w:val="en-GB" w:bidi="en-GB"/>
                            </w:rPr>
                            <w:fldChar w:fldCharType="end"/>
                          </w:r>
                          <w:r>
                            <w:rPr>
                              <w:sz w:val="16"/>
                              <w:szCs w:val="16"/>
                              <w:lang w:val="en-GB" w:bidi="en-GB"/>
                            </w:rPr>
                            <w:t xml:space="preserve"> of </w:t>
                          </w:r>
                          <w:r>
                            <w:rPr>
                              <w:b/>
                              <w:sz w:val="16"/>
                              <w:szCs w:val="16"/>
                              <w:lang w:val="en-GB" w:bidi="en-GB"/>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489.1pt;margin-top:813.95pt;width:36.55pt;height:10.95pt;z-index:-1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" filled="f" stroked="f">
              <v:textbox inset="0,0,0,0">
                <w:txbxContent>
                  <w:p w14:paraId="4F2C7EE7" w14:textId="77777777" w:rsidR="007F0AA6" w:rsidRDefault="002823FB">
                    <w:pPr>
                      <w:spacing w:before="14"/>
                      <w:ind w:left="20"/>
                      <w:rPr>
                        <w:b/>
                        <w:sz w:val="16"/>
                      </w:rPr>
                    </w:pPr>
                    <w:r>
                      <w:rPr>
                        <w:sz w:val="16"/>
                        <w:szCs w:val="16"/>
                        <w:lang w:val="en-GB" w:bidi="en-GB"/>
                      </w:rPr>
                      <w:t xml:space="preserve">Page </w:t>
                    </w:r>
                    <w:r>
                      <w:rPr>
                        <w:lang w:val="en-GB" w:bidi="en-GB"/>
                      </w:rPr>
                      <w:fldChar w:fldCharType="begin"/>
                    </w:r>
                    <w:r>
                      <w:rPr>
                        <w:b/>
                        <w:sz w:val="16"/>
                        <w:szCs w:val="16"/>
                        <w:lang w:val="en-GB" w:bidi="en-GB"/>
                      </w:rPr>
                      <w:instrText xml:space="preserve"> PAGE </w:instrText>
                    </w:r>
                    <w:r>
                      <w:rPr>
                        <w:lang w:val="en-GB" w:bidi="en-GB"/>
                      </w:rPr>
                      <w:fldChar w:fldCharType="separate"/>
                    </w:r>
                    <w:r w:rsidR="002639DB">
                      <w:rPr>
                        <w:b/>
                        <w:noProof/>
                        <w:sz w:val="16"/>
                        <w:szCs w:val="16"/>
                        <w:lang w:val="en-GB" w:bidi="en-GB"/>
                      </w:rPr>
                      <w:t>3</w:t>
                    </w:r>
                    <w:r>
                      <w:rPr>
                        <w:lang w:val="en-GB" w:bidi="en-GB"/>
                      </w:rPr>
                      <w:fldChar w:fldCharType="end"/>
                    </w:r>
                    <w:r>
                      <w:rPr>
                        <w:sz w:val="16"/>
                        <w:szCs w:val="16"/>
                        <w:lang w:val="en-GB" w:bidi="en-GB"/>
                      </w:rPr>
                      <w:t xml:space="preserve"> of </w:t>
                    </w:r>
                    <w:r>
                      <w:rPr>
                        <w:b/>
                        <w:sz w:val="16"/>
                        <w:szCs w:val="16"/>
                        <w:lang w:val="en-GB" w:bidi="en-GB"/>
                      </w:rPr>
                      <w:t>5</w:t>
                    </w:r>
                  </w:p>
                </w:txbxContent>
              </v:textbox>
              <w10:wrap anchorx="page" anchory="page"/>
            </v:shape>
          </w:pict>
        </mc:Fallback>
      </mc:AlternateContent>
    </w:r>
    <w:r>
      <w:rPr>
        <w:noProof/>
        <w:lang w:val="da-DK" w:eastAsia="da-DK"/>
      </w:rPr>
      <mc:AlternateContent>
        <mc:Choice Requires="wps">
          <w:drawing>
            <wp:anchor distT="0" distB="0" distL="114300" distR="114300" simplePos="0" relativeHeight="503298968" behindDoc="1" locked="0" layoutInCell="1" allowOverlap="1" wp14:anchorId="4F2C7EDC" wp14:editId="4F2C7EDD">
              <wp:simplePos x="0" y="0"/>
              <wp:positionH relativeFrom="page">
                <wp:posOffset>528320</wp:posOffset>
              </wp:positionH>
              <wp:positionV relativeFrom="page">
                <wp:posOffset>10349230</wp:posOffset>
              </wp:positionV>
              <wp:extent cx="411480" cy="123825"/>
              <wp:effectExtent l="4445" t="0" r="3175"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C7EE8" w14:textId="77777777" w:rsidR="007F0AA6" w:rsidRDefault="002823FB">
                          <w:pPr>
                            <w:spacing w:before="13"/>
                            <w:ind w:left="20"/>
                            <w:rPr>
                              <w:sz w:val="14"/>
                            </w:rPr>
                          </w:pPr>
                          <w:r>
                            <w:rPr>
                              <w:sz w:val="14"/>
                              <w:szCs w:val="14"/>
                              <w:lang w:val="en-GB" w:bidi="en-GB"/>
                            </w:rPr>
                            <w:t>April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41.6pt;margin-top:814.9pt;width:32.4pt;height:9.75pt;z-index:-17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" filled="f" stroked="f">
              <v:textbox inset="0,0,0,0">
                <w:txbxContent>
                  <w:p w14:paraId="4F2C7EE8" w14:textId="77777777" w:rsidR="007F0AA6" w:rsidRDefault="002823FB">
                    <w:pPr>
                      <w:spacing w:before="13"/>
                      <w:ind w:left="20"/>
                      <w:rPr>
                        <w:sz w:val="14"/>
                      </w:rPr>
                    </w:pPr>
                    <w:r>
                      <w:rPr>
                        <w:sz w:val="14"/>
                        <w:szCs w:val="14"/>
                        <w:lang w:val="en-GB" w:bidi="en-GB"/>
                      </w:rPr>
                      <w:t>April 2018</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C7ED3" w14:textId="77777777" w:rsidR="007F0AA6" w:rsidRDefault="007F0AA6">
    <w:pPr>
      <w:pStyle w:val="Brdteks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AF304" w14:textId="77777777" w:rsidR="00D51841" w:rsidRDefault="00D51841">
      <w:r>
        <w:separator/>
      </w:r>
    </w:p>
  </w:footnote>
  <w:footnote w:type="continuationSeparator" w:id="0">
    <w:p w14:paraId="79E830F3" w14:textId="77777777" w:rsidR="00D51841" w:rsidRDefault="00D51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C7ECE" w14:textId="77777777" w:rsidR="007F0AA6" w:rsidRDefault="002823FB">
    <w:pPr>
      <w:pStyle w:val="Brdtekst"/>
      <w:spacing w:line="14" w:lineRule="auto"/>
      <w:rPr>
        <w:sz w:val="19"/>
      </w:rPr>
    </w:pPr>
    <w:r>
      <w:rPr>
        <w:noProof/>
        <w:lang w:val="da-DK" w:eastAsia="da-DK"/>
      </w:rPr>
      <mc:AlternateContent>
        <mc:Choice Requires="wps">
          <w:drawing>
            <wp:anchor distT="0" distB="0" distL="114300" distR="114300" simplePos="0" relativeHeight="503298872" behindDoc="1" locked="0" layoutInCell="1" allowOverlap="1" wp14:anchorId="4F2C7ED4" wp14:editId="502A6493">
              <wp:simplePos x="0" y="0"/>
              <wp:positionH relativeFrom="page">
                <wp:posOffset>533400</wp:posOffset>
              </wp:positionH>
              <wp:positionV relativeFrom="page">
                <wp:posOffset>205740</wp:posOffset>
              </wp:positionV>
              <wp:extent cx="6187440" cy="457200"/>
              <wp:effectExtent l="0" t="0" r="381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C7EE4" w14:textId="6214D68F" w:rsidR="007F0AA6" w:rsidRDefault="002823FB">
                          <w:pPr>
                            <w:spacing w:before="10"/>
                            <w:ind w:left="20"/>
                            <w:rPr>
                              <w:sz w:val="20"/>
                            </w:rPr>
                          </w:pPr>
                          <w:r>
                            <w:rPr>
                              <w:sz w:val="20"/>
                              <w:szCs w:val="20"/>
                              <w:lang w:val="en-GB" w:bidi="en-GB"/>
                            </w:rPr>
                            <w:t>Form for documentation of the practical training programme for obtaining authorisation as a psychologist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2pt;margin-top:16.2pt;width:487.2pt;height:36pt;z-index:-17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" filled="f" stroked="f">
              <v:textbox inset="0,0,0,0">
                <w:txbxContent>
                  <w:p w14:paraId="4F2C7EE4" w14:textId="6214D68F" w:rsidR="007F0AA6" w:rsidRDefault="002823FB">
                    <w:pPr>
                      <w:spacing w:before="10"/>
                      <w:ind w:left="20"/>
                      <w:rPr>
                        <w:sz w:val="20"/>
                      </w:rPr>
                    </w:pPr>
                    <w:r>
                      <w:rPr>
                        <w:sz w:val="20"/>
                        <w:szCs w:val="20"/>
                        <w:lang w:val="en-GB" w:bidi="en-GB"/>
                      </w:rPr>
                      <w:t>Form for documentation of the practical training programme for obtaining authorisation as a psychologist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C7ED1" w14:textId="77777777" w:rsidR="007F0AA6" w:rsidRDefault="002823FB">
    <w:pPr>
      <w:pStyle w:val="Brdtekst"/>
      <w:spacing w:line="14" w:lineRule="auto"/>
      <w:rPr>
        <w:sz w:val="20"/>
      </w:rPr>
    </w:pPr>
    <w:r>
      <w:rPr>
        <w:noProof/>
        <w:lang w:val="da-DK" w:eastAsia="da-DK"/>
      </w:rPr>
      <mc:AlternateContent>
        <mc:Choice Requires="wps">
          <w:drawing>
            <wp:anchor distT="0" distB="0" distL="114300" distR="114300" simplePos="0" relativeHeight="503298992" behindDoc="1" locked="0" layoutInCell="1" allowOverlap="1" wp14:anchorId="4F2C7EDE" wp14:editId="60B26BFB">
              <wp:simplePos x="0" y="0"/>
              <wp:positionH relativeFrom="page">
                <wp:posOffset>533400</wp:posOffset>
              </wp:positionH>
              <wp:positionV relativeFrom="page">
                <wp:posOffset>205740</wp:posOffset>
              </wp:positionV>
              <wp:extent cx="5844540" cy="473075"/>
              <wp:effectExtent l="0" t="0" r="3810"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C7EE9" w14:textId="77777777" w:rsidR="007F0AA6" w:rsidRDefault="002823FB">
                          <w:pPr>
                            <w:spacing w:before="10"/>
                            <w:ind w:left="20"/>
                            <w:rPr>
                              <w:sz w:val="20"/>
                            </w:rPr>
                          </w:pPr>
                          <w:r>
                            <w:rPr>
                              <w:sz w:val="20"/>
                              <w:szCs w:val="20"/>
                              <w:lang w:val="en-GB" w:bidi="en-GB"/>
                            </w:rPr>
                            <w:t>Form for documentation of the practical training programme for obtaining authorisation as a psychologist</w:t>
                          </w:r>
                        </w:p>
                        <w:p w14:paraId="4F2C7EEA" w14:textId="77777777" w:rsidR="007F0AA6" w:rsidRDefault="002823FB">
                          <w:pPr>
                            <w:spacing w:before="139"/>
                            <w:ind w:left="4188"/>
                            <w:rPr>
                              <w:rFonts w:ascii="Arial"/>
                              <w:sz w:val="30"/>
                            </w:rPr>
                          </w:pPr>
                          <w:r>
                            <w:rPr>
                              <w:sz w:val="30"/>
                              <w:szCs w:val="30"/>
                              <w:lang w:val="en-GB" w:bidi="en-GB"/>
                            </w:rPr>
                            <w:t>List of annexes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42pt;margin-top:16.2pt;width:460.2pt;height:37.25pt;z-index:-1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" filled="f" stroked="f">
              <v:textbox inset="0,0,0,0">
                <w:txbxContent>
                  <w:p w14:paraId="4F2C7EE9" w14:textId="77777777" w:rsidR="007F0AA6" w:rsidRDefault="002823FB">
                    <w:pPr>
                      <w:spacing w:before="10"/>
                      <w:ind w:left="20"/>
                      <w:rPr>
                        <w:sz w:val="20"/>
                      </w:rPr>
                    </w:pPr>
                    <w:r>
                      <w:rPr>
                        <w:sz w:val="20"/>
                        <w:szCs w:val="20"/>
                        <w:lang w:val="en-GB" w:bidi="en-GB"/>
                      </w:rPr>
                      <w:t>Form for documentation of the practical training programme for obtaining authorisation as a psychologist</w:t>
                    </w:r>
                  </w:p>
                  <w:p w14:paraId="4F2C7EEA" w14:textId="77777777" w:rsidR="007F0AA6" w:rsidRDefault="002823FB">
                    <w:pPr>
                      <w:spacing w:before="139"/>
                      <w:ind w:left="4188"/>
                      <w:rPr>
                        <w:rFonts w:ascii="Arial"/>
                        <w:sz w:val="30"/>
                      </w:rPr>
                    </w:pPr>
                    <w:r>
                      <w:rPr>
                        <w:sz w:val="30"/>
                        <w:szCs w:val="30"/>
                        <w:lang w:val="en-GB" w:bidi="en-GB"/>
                      </w:rPr>
                      <w:t>List of annexes</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C7ED2" w14:textId="77777777" w:rsidR="007F0AA6" w:rsidRDefault="002823FB">
    <w:pPr>
      <w:pStyle w:val="Brdtekst"/>
      <w:spacing w:line="14" w:lineRule="auto"/>
      <w:rPr>
        <w:sz w:val="20"/>
      </w:rPr>
    </w:pPr>
    <w:r>
      <w:rPr>
        <w:noProof/>
        <w:lang w:val="da-DK" w:eastAsia="da-DK"/>
      </w:rPr>
      <mc:AlternateContent>
        <mc:Choice Requires="wps">
          <w:drawing>
            <wp:anchor distT="0" distB="0" distL="114300" distR="114300" simplePos="0" relativeHeight="503299016" behindDoc="1" locked="0" layoutInCell="1" allowOverlap="1" wp14:anchorId="4F2C7EE0" wp14:editId="4F2C7EE1">
              <wp:simplePos x="0" y="0"/>
              <wp:positionH relativeFrom="page">
                <wp:posOffset>528320</wp:posOffset>
              </wp:positionH>
              <wp:positionV relativeFrom="page">
                <wp:posOffset>296545</wp:posOffset>
              </wp:positionV>
              <wp:extent cx="4307205" cy="165735"/>
              <wp:effectExtent l="4445" t="1270" r="317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72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C7EEB" w14:textId="77777777" w:rsidR="007F0AA6" w:rsidRDefault="002823FB">
                          <w:pPr>
                            <w:spacing w:before="10"/>
                            <w:ind w:left="20"/>
                            <w:rPr>
                              <w:sz w:val="20"/>
                            </w:rPr>
                          </w:pPr>
                          <w:r>
                            <w:rPr>
                              <w:sz w:val="20"/>
                              <w:szCs w:val="20"/>
                              <w:lang w:val="en-GB" w:bidi="en-GB"/>
                            </w:rPr>
                            <w:t>Form for documentation of the practical training programme for obtaining authorisation as a psychologist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41.6pt;margin-top:23.35pt;width:339.15pt;height:13.05pt;z-index:-17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kjsQIAALA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" filled="f" stroked="f">
              <v:textbox inset="0,0,0,0">
                <w:txbxContent>
                  <w:p w14:paraId="4F2C7EEB" w14:textId="77777777" w:rsidR="007F0AA6" w:rsidRDefault="002823FB">
                    <w:pPr>
                      <w:spacing w:before="10"/>
                      <w:ind w:left="20"/>
                      <w:rPr>
                        <w:sz w:val="20"/>
                      </w:rPr>
                    </w:pPr>
                    <w:r>
                      <w:rPr>
                        <w:sz w:val="20"/>
                        <w:szCs w:val="20"/>
                        <w:lang w:val="en-GB" w:bidi="en-GB"/>
                      </w:rPr>
                      <w:t>Form for documentation of the practical training programme for obtaining authorisation as a psychologist</w:t>
                    </w:r>
                  </w:p>
                </w:txbxContent>
              </v:textbox>
              <w10:wrap anchorx="page" anchory="page"/>
            </v:shape>
          </w:pict>
        </mc:Fallback>
      </mc:AlternateContent>
    </w:r>
    <w:r>
      <w:rPr>
        <w:noProof/>
        <w:lang w:val="da-DK" w:eastAsia="da-DK"/>
      </w:rPr>
      <mc:AlternateContent>
        <mc:Choice Requires="wps">
          <w:drawing>
            <wp:anchor distT="0" distB="0" distL="114300" distR="114300" simplePos="0" relativeHeight="503299040" behindDoc="1" locked="0" layoutInCell="1" allowOverlap="1" wp14:anchorId="4F2C7EE2" wp14:editId="4F2C7EE3">
              <wp:simplePos x="0" y="0"/>
              <wp:positionH relativeFrom="page">
                <wp:posOffset>3175635</wp:posOffset>
              </wp:positionH>
              <wp:positionV relativeFrom="page">
                <wp:posOffset>605790</wp:posOffset>
              </wp:positionV>
              <wp:extent cx="1213485" cy="238760"/>
              <wp:effectExtent l="3810" t="0" r="190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C7EEC" w14:textId="77777777" w:rsidR="007F0AA6" w:rsidRDefault="002823FB">
                          <w:pPr>
                            <w:spacing w:before="10"/>
                            <w:ind w:left="20"/>
                            <w:rPr>
                              <w:rFonts w:ascii="Arial"/>
                              <w:sz w:val="30"/>
                            </w:rPr>
                          </w:pPr>
                          <w:r>
                            <w:rPr>
                              <w:sz w:val="30"/>
                              <w:szCs w:val="30"/>
                              <w:lang w:val="en-GB" w:bidi="en-GB"/>
                            </w:rPr>
                            <w:t>List of annexes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250.05pt;margin-top:47.7pt;width:95.55pt;height:18.8pt;z-index:-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" filled="f" stroked="f">
              <v:textbox inset="0,0,0,0">
                <w:txbxContent>
                  <w:p w14:paraId="4F2C7EEC" w14:textId="77777777" w:rsidR="007F0AA6" w:rsidRDefault="002823FB">
                    <w:pPr>
                      <w:spacing w:before="10"/>
                      <w:ind w:left="20"/>
                      <w:rPr>
                        <w:rFonts w:ascii="Arial"/>
                        <w:sz w:val="30"/>
                      </w:rPr>
                    </w:pPr>
                    <w:r>
                      <w:rPr>
                        <w:sz w:val="30"/>
                        <w:szCs w:val="30"/>
                        <w:lang w:val="en-GB" w:bidi="en-GB"/>
                      </w:rPr>
                      <w:t>List of annexes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D7D5A"/>
    <w:multiLevelType w:val="hybridMultilevel"/>
    <w:tmpl w:val="58005A28"/>
    <w:lvl w:ilvl="0" w:tplc="241A49D2">
      <w:numFmt w:val="bullet"/>
      <w:lvlText w:val="□"/>
      <w:lvlJc w:val="left"/>
      <w:pPr>
        <w:ind w:left="472" w:hanging="281"/>
      </w:pPr>
      <w:rPr>
        <w:rFonts w:ascii="Arial" w:eastAsia="Arial" w:hAnsi="Arial" w:cs="Arial" w:hint="default"/>
        <w:w w:val="99"/>
        <w:sz w:val="32"/>
        <w:szCs w:val="32"/>
      </w:rPr>
    </w:lvl>
    <w:lvl w:ilvl="1" w:tplc="5AF274F4">
      <w:numFmt w:val="bullet"/>
      <w:lvlText w:val="□"/>
      <w:lvlJc w:val="left"/>
      <w:pPr>
        <w:ind w:left="1788" w:hanging="293"/>
      </w:pPr>
      <w:rPr>
        <w:rFonts w:ascii="Arial" w:eastAsia="Arial" w:hAnsi="Arial" w:cs="Arial" w:hint="default"/>
        <w:w w:val="99"/>
        <w:sz w:val="32"/>
        <w:szCs w:val="32"/>
      </w:rPr>
    </w:lvl>
    <w:lvl w:ilvl="2" w:tplc="1B4A25D8">
      <w:numFmt w:val="bullet"/>
      <w:lvlText w:val="□"/>
      <w:lvlJc w:val="left"/>
      <w:pPr>
        <w:ind w:left="3167" w:hanging="293"/>
      </w:pPr>
      <w:rPr>
        <w:rFonts w:ascii="Arial" w:eastAsia="Arial" w:hAnsi="Arial" w:cs="Arial" w:hint="default"/>
        <w:w w:val="99"/>
        <w:sz w:val="32"/>
        <w:szCs w:val="32"/>
      </w:rPr>
    </w:lvl>
    <w:lvl w:ilvl="3" w:tplc="13783318">
      <w:numFmt w:val="bullet"/>
      <w:lvlText w:val="•"/>
      <w:lvlJc w:val="left"/>
      <w:pPr>
        <w:ind w:left="3080" w:hanging="293"/>
      </w:pPr>
      <w:rPr>
        <w:rFonts w:hint="default"/>
      </w:rPr>
    </w:lvl>
    <w:lvl w:ilvl="4" w:tplc="708AD73E">
      <w:numFmt w:val="bullet"/>
      <w:lvlText w:val="•"/>
      <w:lvlJc w:val="left"/>
      <w:pPr>
        <w:ind w:left="3120" w:hanging="293"/>
      </w:pPr>
      <w:rPr>
        <w:rFonts w:hint="default"/>
      </w:rPr>
    </w:lvl>
    <w:lvl w:ilvl="5" w:tplc="27BEF4E4">
      <w:numFmt w:val="bullet"/>
      <w:lvlText w:val="•"/>
      <w:lvlJc w:val="left"/>
      <w:pPr>
        <w:ind w:left="3160" w:hanging="293"/>
      </w:pPr>
      <w:rPr>
        <w:rFonts w:hint="default"/>
      </w:rPr>
    </w:lvl>
    <w:lvl w:ilvl="6" w:tplc="84400D34">
      <w:numFmt w:val="bullet"/>
      <w:lvlText w:val="•"/>
      <w:lvlJc w:val="left"/>
      <w:pPr>
        <w:ind w:left="4685" w:hanging="293"/>
      </w:pPr>
      <w:rPr>
        <w:rFonts w:hint="default"/>
      </w:rPr>
    </w:lvl>
    <w:lvl w:ilvl="7" w:tplc="DF4E3CAA">
      <w:numFmt w:val="bullet"/>
      <w:lvlText w:val="•"/>
      <w:lvlJc w:val="left"/>
      <w:pPr>
        <w:ind w:left="6210" w:hanging="293"/>
      </w:pPr>
      <w:rPr>
        <w:rFonts w:hint="default"/>
      </w:rPr>
    </w:lvl>
    <w:lvl w:ilvl="8" w:tplc="C97C4A08">
      <w:numFmt w:val="bullet"/>
      <w:lvlText w:val="•"/>
      <w:lvlJc w:val="left"/>
      <w:pPr>
        <w:ind w:left="7735" w:hanging="293"/>
      </w:pPr>
      <w:rPr>
        <w:rFonts w:hint="default"/>
      </w:rPr>
    </w:lvl>
  </w:abstractNum>
  <w:abstractNum w:abstractNumId="1">
    <w:nsid w:val="3DBA4F8B"/>
    <w:multiLevelType w:val="hybridMultilevel"/>
    <w:tmpl w:val="7DD8404C"/>
    <w:lvl w:ilvl="0" w:tplc="3834B026">
      <w:start w:val="1"/>
      <w:numFmt w:val="decimal"/>
      <w:lvlText w:val="%1)"/>
      <w:lvlJc w:val="left"/>
      <w:pPr>
        <w:ind w:left="813" w:hanging="360"/>
        <w:jc w:val="left"/>
      </w:pPr>
      <w:rPr>
        <w:rFonts w:ascii="Times New Roman" w:eastAsia="Times New Roman" w:hAnsi="Times New Roman" w:cs="Times New Roman" w:hint="default"/>
        <w:w w:val="100"/>
        <w:sz w:val="22"/>
        <w:szCs w:val="22"/>
      </w:rPr>
    </w:lvl>
    <w:lvl w:ilvl="1" w:tplc="36F23668">
      <w:numFmt w:val="bullet"/>
      <w:lvlText w:val="•"/>
      <w:lvlJc w:val="left"/>
      <w:pPr>
        <w:ind w:left="1236" w:hanging="360"/>
      </w:pPr>
      <w:rPr>
        <w:rFonts w:hint="default"/>
      </w:rPr>
    </w:lvl>
    <w:lvl w:ilvl="2" w:tplc="8C1C7200">
      <w:numFmt w:val="bullet"/>
      <w:lvlText w:val="•"/>
      <w:lvlJc w:val="left"/>
      <w:pPr>
        <w:ind w:left="1652" w:hanging="360"/>
      </w:pPr>
      <w:rPr>
        <w:rFonts w:hint="default"/>
      </w:rPr>
    </w:lvl>
    <w:lvl w:ilvl="3" w:tplc="ECB6992C">
      <w:numFmt w:val="bullet"/>
      <w:lvlText w:val="•"/>
      <w:lvlJc w:val="left"/>
      <w:pPr>
        <w:ind w:left="2068" w:hanging="360"/>
      </w:pPr>
      <w:rPr>
        <w:rFonts w:hint="default"/>
      </w:rPr>
    </w:lvl>
    <w:lvl w:ilvl="4" w:tplc="B54CD094">
      <w:numFmt w:val="bullet"/>
      <w:lvlText w:val="•"/>
      <w:lvlJc w:val="left"/>
      <w:pPr>
        <w:ind w:left="2484" w:hanging="360"/>
      </w:pPr>
      <w:rPr>
        <w:rFonts w:hint="default"/>
      </w:rPr>
    </w:lvl>
    <w:lvl w:ilvl="5" w:tplc="7EEC819A">
      <w:numFmt w:val="bullet"/>
      <w:lvlText w:val="•"/>
      <w:lvlJc w:val="left"/>
      <w:pPr>
        <w:ind w:left="2901" w:hanging="360"/>
      </w:pPr>
      <w:rPr>
        <w:rFonts w:hint="default"/>
      </w:rPr>
    </w:lvl>
    <w:lvl w:ilvl="6" w:tplc="720C91A0">
      <w:numFmt w:val="bullet"/>
      <w:lvlText w:val="•"/>
      <w:lvlJc w:val="left"/>
      <w:pPr>
        <w:ind w:left="3317" w:hanging="360"/>
      </w:pPr>
      <w:rPr>
        <w:rFonts w:hint="default"/>
      </w:rPr>
    </w:lvl>
    <w:lvl w:ilvl="7" w:tplc="3AF40472">
      <w:numFmt w:val="bullet"/>
      <w:lvlText w:val="•"/>
      <w:lvlJc w:val="left"/>
      <w:pPr>
        <w:ind w:left="3733" w:hanging="360"/>
      </w:pPr>
      <w:rPr>
        <w:rFonts w:hint="default"/>
      </w:rPr>
    </w:lvl>
    <w:lvl w:ilvl="8" w:tplc="EE9A434A">
      <w:numFmt w:val="bullet"/>
      <w:lvlText w:val="•"/>
      <w:lvlJc w:val="left"/>
      <w:pPr>
        <w:ind w:left="4149"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
  <w:rsids>
    <w:rsidRoot w:val="007F0AA6"/>
    <w:rsid w:val="0002725A"/>
    <w:rsid w:val="0003679C"/>
    <w:rsid w:val="00044699"/>
    <w:rsid w:val="000D2D3D"/>
    <w:rsid w:val="000E4BE9"/>
    <w:rsid w:val="0013411B"/>
    <w:rsid w:val="00167740"/>
    <w:rsid w:val="001B65F2"/>
    <w:rsid w:val="001E2B0A"/>
    <w:rsid w:val="002379FE"/>
    <w:rsid w:val="00262C0B"/>
    <w:rsid w:val="002639DB"/>
    <w:rsid w:val="002823FB"/>
    <w:rsid w:val="002C6761"/>
    <w:rsid w:val="002F6A39"/>
    <w:rsid w:val="0039635D"/>
    <w:rsid w:val="003A2AF2"/>
    <w:rsid w:val="00417685"/>
    <w:rsid w:val="0045188E"/>
    <w:rsid w:val="004A1A5F"/>
    <w:rsid w:val="00587F32"/>
    <w:rsid w:val="005B2BBF"/>
    <w:rsid w:val="005C3233"/>
    <w:rsid w:val="00600FC2"/>
    <w:rsid w:val="00632979"/>
    <w:rsid w:val="006B39B0"/>
    <w:rsid w:val="007A3F2F"/>
    <w:rsid w:val="007C11A3"/>
    <w:rsid w:val="007F0AA6"/>
    <w:rsid w:val="0081794B"/>
    <w:rsid w:val="00925947"/>
    <w:rsid w:val="00A6142A"/>
    <w:rsid w:val="00B80586"/>
    <w:rsid w:val="00BC20FD"/>
    <w:rsid w:val="00BD3EA8"/>
    <w:rsid w:val="00CB269F"/>
    <w:rsid w:val="00D51841"/>
    <w:rsid w:val="00D61ADF"/>
    <w:rsid w:val="00D9298F"/>
    <w:rsid w:val="00E82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C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Overskrift1">
    <w:name w:val="heading 1"/>
    <w:basedOn w:val="Normal"/>
    <w:uiPriority w:val="9"/>
    <w:qFormat/>
    <w:pPr>
      <w:spacing w:before="78"/>
      <w:ind w:left="1082"/>
      <w:outlineLvl w:val="0"/>
    </w:pPr>
    <w:rPr>
      <w:rFonts w:ascii="Arial" w:eastAsia="Arial" w:hAnsi="Arial" w:cs="Arial"/>
      <w:b/>
      <w:bCs/>
      <w:sz w:val="34"/>
      <w:szCs w:val="34"/>
    </w:rPr>
  </w:style>
  <w:style w:type="paragraph" w:styleId="Overskrift2">
    <w:name w:val="heading 2"/>
    <w:basedOn w:val="Normal"/>
    <w:uiPriority w:val="9"/>
    <w:unhideWhenUsed/>
    <w:qFormat/>
    <w:pPr>
      <w:spacing w:before="252"/>
      <w:ind w:left="1082" w:right="1283"/>
      <w:jc w:val="center"/>
      <w:outlineLvl w:val="1"/>
    </w:pPr>
    <w:rPr>
      <w:rFonts w:ascii="Arial" w:eastAsia="Arial" w:hAnsi="Arial" w:cs="Arial"/>
      <w:b/>
      <w:bCs/>
      <w:sz w:val="30"/>
      <w:szCs w:val="30"/>
    </w:rPr>
  </w:style>
  <w:style w:type="paragraph" w:styleId="Overskrift3">
    <w:name w:val="heading 3"/>
    <w:basedOn w:val="Normal"/>
    <w:uiPriority w:val="9"/>
    <w:unhideWhenUsed/>
    <w:qFormat/>
    <w:pPr>
      <w:spacing w:before="10"/>
      <w:ind w:left="20"/>
      <w:outlineLvl w:val="2"/>
    </w:pPr>
    <w:rPr>
      <w:rFonts w:ascii="Arial" w:eastAsia="Arial" w:hAnsi="Arial" w:cs="Arial"/>
      <w:sz w:val="30"/>
      <w:szCs w:val="3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uiPriority w:val="1"/>
    <w:qFormat/>
  </w:style>
  <w:style w:type="paragraph" w:styleId="Listeafsnit">
    <w:name w:val="List Paragraph"/>
    <w:basedOn w:val="Normal"/>
    <w:uiPriority w:val="1"/>
    <w:qFormat/>
    <w:pPr>
      <w:ind w:left="484" w:hanging="293"/>
    </w:pPr>
    <w:rPr>
      <w:rFonts w:ascii="Arial" w:eastAsia="Arial" w:hAnsi="Arial" w:cs="Arial"/>
    </w:rPr>
  </w:style>
  <w:style w:type="paragraph" w:customStyle="1" w:styleId="TableParagraph">
    <w:name w:val="Table Paragraph"/>
    <w:basedOn w:val="Normal"/>
    <w:uiPriority w:val="1"/>
    <w:qFormat/>
  </w:style>
  <w:style w:type="paragraph" w:styleId="Markeringsbobletekst">
    <w:name w:val="Balloon Text"/>
    <w:basedOn w:val="Normal"/>
    <w:link w:val="MarkeringsbobletekstTegn"/>
    <w:uiPriority w:val="99"/>
    <w:semiHidden/>
    <w:unhideWhenUsed/>
    <w:rsid w:val="0081794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1794B"/>
    <w:rPr>
      <w:rFonts w:ascii="Tahoma" w:eastAsia="Times New Roman" w:hAnsi="Tahoma" w:cs="Tahoma"/>
      <w:sz w:val="16"/>
      <w:szCs w:val="16"/>
    </w:rPr>
  </w:style>
  <w:style w:type="paragraph" w:styleId="Sidehoved">
    <w:name w:val="header"/>
    <w:basedOn w:val="Normal"/>
    <w:link w:val="SidehovedTegn"/>
    <w:uiPriority w:val="99"/>
    <w:unhideWhenUsed/>
    <w:rsid w:val="00044699"/>
    <w:pPr>
      <w:tabs>
        <w:tab w:val="center" w:pos="4819"/>
        <w:tab w:val="right" w:pos="9638"/>
      </w:tabs>
    </w:pPr>
  </w:style>
  <w:style w:type="character" w:customStyle="1" w:styleId="SidehovedTegn">
    <w:name w:val="Sidehoved Tegn"/>
    <w:basedOn w:val="Standardskrifttypeiafsnit"/>
    <w:link w:val="Sidehoved"/>
    <w:uiPriority w:val="99"/>
    <w:rsid w:val="00044699"/>
    <w:rPr>
      <w:rFonts w:ascii="Times New Roman" w:eastAsia="Times New Roman" w:hAnsi="Times New Roman" w:cs="Times New Roman"/>
    </w:rPr>
  </w:style>
  <w:style w:type="paragraph" w:styleId="Sidefod">
    <w:name w:val="footer"/>
    <w:basedOn w:val="Normal"/>
    <w:link w:val="SidefodTegn"/>
    <w:uiPriority w:val="99"/>
    <w:unhideWhenUsed/>
    <w:rsid w:val="00044699"/>
    <w:pPr>
      <w:tabs>
        <w:tab w:val="center" w:pos="4819"/>
        <w:tab w:val="right" w:pos="9638"/>
      </w:tabs>
    </w:pPr>
  </w:style>
  <w:style w:type="character" w:customStyle="1" w:styleId="SidefodTegn">
    <w:name w:val="Sidefod Tegn"/>
    <w:basedOn w:val="Standardskrifttypeiafsnit"/>
    <w:link w:val="Sidefod"/>
    <w:uiPriority w:val="99"/>
    <w:rsid w:val="00044699"/>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Overskrift1">
    <w:name w:val="heading 1"/>
    <w:basedOn w:val="Normal"/>
    <w:uiPriority w:val="9"/>
    <w:qFormat/>
    <w:pPr>
      <w:spacing w:before="78"/>
      <w:ind w:left="1082"/>
      <w:outlineLvl w:val="0"/>
    </w:pPr>
    <w:rPr>
      <w:rFonts w:ascii="Arial" w:eastAsia="Arial" w:hAnsi="Arial" w:cs="Arial"/>
      <w:b/>
      <w:bCs/>
      <w:sz w:val="34"/>
      <w:szCs w:val="34"/>
    </w:rPr>
  </w:style>
  <w:style w:type="paragraph" w:styleId="Overskrift2">
    <w:name w:val="heading 2"/>
    <w:basedOn w:val="Normal"/>
    <w:uiPriority w:val="9"/>
    <w:unhideWhenUsed/>
    <w:qFormat/>
    <w:pPr>
      <w:spacing w:before="252"/>
      <w:ind w:left="1082" w:right="1283"/>
      <w:jc w:val="center"/>
      <w:outlineLvl w:val="1"/>
    </w:pPr>
    <w:rPr>
      <w:rFonts w:ascii="Arial" w:eastAsia="Arial" w:hAnsi="Arial" w:cs="Arial"/>
      <w:b/>
      <w:bCs/>
      <w:sz w:val="30"/>
      <w:szCs w:val="30"/>
    </w:rPr>
  </w:style>
  <w:style w:type="paragraph" w:styleId="Overskrift3">
    <w:name w:val="heading 3"/>
    <w:basedOn w:val="Normal"/>
    <w:uiPriority w:val="9"/>
    <w:unhideWhenUsed/>
    <w:qFormat/>
    <w:pPr>
      <w:spacing w:before="10"/>
      <w:ind w:left="20"/>
      <w:outlineLvl w:val="2"/>
    </w:pPr>
    <w:rPr>
      <w:rFonts w:ascii="Arial" w:eastAsia="Arial" w:hAnsi="Arial" w:cs="Arial"/>
      <w:sz w:val="30"/>
      <w:szCs w:val="3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uiPriority w:val="1"/>
    <w:qFormat/>
  </w:style>
  <w:style w:type="paragraph" w:styleId="Listeafsnit">
    <w:name w:val="List Paragraph"/>
    <w:basedOn w:val="Normal"/>
    <w:uiPriority w:val="1"/>
    <w:qFormat/>
    <w:pPr>
      <w:ind w:left="484" w:hanging="293"/>
    </w:pPr>
    <w:rPr>
      <w:rFonts w:ascii="Arial" w:eastAsia="Arial" w:hAnsi="Arial" w:cs="Arial"/>
    </w:rPr>
  </w:style>
  <w:style w:type="paragraph" w:customStyle="1" w:styleId="TableParagraph">
    <w:name w:val="Table Paragraph"/>
    <w:basedOn w:val="Normal"/>
    <w:uiPriority w:val="1"/>
    <w:qFormat/>
  </w:style>
  <w:style w:type="paragraph" w:styleId="Markeringsbobletekst">
    <w:name w:val="Balloon Text"/>
    <w:basedOn w:val="Normal"/>
    <w:link w:val="MarkeringsbobletekstTegn"/>
    <w:uiPriority w:val="99"/>
    <w:semiHidden/>
    <w:unhideWhenUsed/>
    <w:rsid w:val="0081794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1794B"/>
    <w:rPr>
      <w:rFonts w:ascii="Tahoma" w:eastAsia="Times New Roman" w:hAnsi="Tahoma" w:cs="Tahoma"/>
      <w:sz w:val="16"/>
      <w:szCs w:val="16"/>
    </w:rPr>
  </w:style>
  <w:style w:type="paragraph" w:styleId="Sidehoved">
    <w:name w:val="header"/>
    <w:basedOn w:val="Normal"/>
    <w:link w:val="SidehovedTegn"/>
    <w:uiPriority w:val="99"/>
    <w:unhideWhenUsed/>
    <w:rsid w:val="00044699"/>
    <w:pPr>
      <w:tabs>
        <w:tab w:val="center" w:pos="4819"/>
        <w:tab w:val="right" w:pos="9638"/>
      </w:tabs>
    </w:pPr>
  </w:style>
  <w:style w:type="character" w:customStyle="1" w:styleId="SidehovedTegn">
    <w:name w:val="Sidehoved Tegn"/>
    <w:basedOn w:val="Standardskrifttypeiafsnit"/>
    <w:link w:val="Sidehoved"/>
    <w:uiPriority w:val="99"/>
    <w:rsid w:val="00044699"/>
    <w:rPr>
      <w:rFonts w:ascii="Times New Roman" w:eastAsia="Times New Roman" w:hAnsi="Times New Roman" w:cs="Times New Roman"/>
    </w:rPr>
  </w:style>
  <w:style w:type="paragraph" w:styleId="Sidefod">
    <w:name w:val="footer"/>
    <w:basedOn w:val="Normal"/>
    <w:link w:val="SidefodTegn"/>
    <w:uiPriority w:val="99"/>
    <w:unhideWhenUsed/>
    <w:rsid w:val="00044699"/>
    <w:pPr>
      <w:tabs>
        <w:tab w:val="center" w:pos="4819"/>
        <w:tab w:val="right" w:pos="9638"/>
      </w:tabs>
    </w:pPr>
  </w:style>
  <w:style w:type="character" w:customStyle="1" w:styleId="SidefodTegn">
    <w:name w:val="Sidefod Tegn"/>
    <w:basedOn w:val="Standardskrifttypeiafsnit"/>
    <w:link w:val="Sidefod"/>
    <w:uiPriority w:val="99"/>
    <w:rsid w:val="0004469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cial-arbejdsmarked.lovportaler.dk/ShowDoc.aspx?activesolution=http%3a%2f%2fwww.lovportaler.dk&amp;amp;q=straffeloven&amp;amp;docId=lov19300126-full&amp;amp;p59"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1213</Words>
  <Characters>7400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 Marie Langberg</dc:creator>
  <cp:lastModifiedBy>Trine Marie Langberg Pedersen</cp:lastModifiedBy>
  <cp:revision>40</cp:revision>
  <dcterms:created xsi:type="dcterms:W3CDTF">2019-07-30T08:25:00Z</dcterms:created>
  <dcterms:modified xsi:type="dcterms:W3CDTF">2019-07-30T08:51:00Z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Acrobat PDFMaker 11 til Word</vt:lpwstr>
  </property>
  <property fmtid="{D5CDD505-2E9C-101B-9397-08002B2CF9AE}" pid="4" name="LastSaved">
    <vt:filetime>2019-07-03T00:00:00Z</vt:filetime>
  </property>
</Properties>
</file>